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DA" w:rsidRPr="00A21BAB" w:rsidRDefault="003A7626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  <w:sz w:val="24"/>
        </w:rPr>
      </w:pPr>
      <w:r w:rsidRPr="003A7626">
        <w:rPr>
          <w:i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01.5pt;margin-top:6pt;width:75pt;height:86.75pt;z-index:251657728">
            <v:textbox>
              <w:txbxContent>
                <w:p w:rsidR="00965FB7" w:rsidRPr="00322468" w:rsidRDefault="00965FB7" w:rsidP="00B1638C">
                  <w:pPr>
                    <w:jc w:val="center"/>
                    <w:rPr>
                      <w:color w:val="0070C0"/>
                      <w:sz w:val="144"/>
                      <w:szCs w:val="144"/>
                    </w:rPr>
                  </w:pPr>
                  <w:r w:rsidRPr="00322468">
                    <w:rPr>
                      <w:color w:val="0070C0"/>
                      <w:sz w:val="144"/>
                      <w:szCs w:val="144"/>
                    </w:rPr>
                    <w:t>5</w:t>
                  </w:r>
                </w:p>
              </w:txbxContent>
            </v:textbox>
          </v:shape>
        </w:pict>
      </w:r>
      <w:r w:rsidR="005E5EDA" w:rsidRPr="00A21BAB">
        <w:rPr>
          <w:i/>
          <w:noProof/>
          <w:sz w:val="36"/>
        </w:rPr>
        <w:t>ENERK</w:t>
      </w:r>
      <w:r w:rsidR="005E5EDA" w:rsidRPr="00A21BAB">
        <w:rPr>
          <w:i/>
          <w:noProof/>
          <w:sz w:val="32"/>
        </w:rPr>
        <w:t xml:space="preserve">O </w:t>
      </w:r>
      <w:r w:rsidR="005E5EDA" w:rsidRPr="00A21BAB">
        <w:rPr>
          <w:i/>
          <w:noProof/>
          <w:sz w:val="28"/>
          <w:u w:val="single"/>
          <w:vertAlign w:val="superscript"/>
        </w:rPr>
        <w:t>PRO d.o.o</w:t>
      </w:r>
      <w:r w:rsidR="005E5EDA" w:rsidRPr="00A21BAB">
        <w:rPr>
          <w:noProof/>
          <w:sz w:val="24"/>
        </w:rPr>
        <w:t xml:space="preserve"> 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 xml:space="preserve">Projektiranje, </w:t>
      </w:r>
      <w:r w:rsidRPr="00A21BAB">
        <w:rPr>
          <w:i/>
          <w:noProof/>
        </w:rPr>
        <w:t>inženiring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 xml:space="preserve">Kraigherjeva ulica19a, LENART </w:t>
      </w:r>
    </w:p>
    <w:p w:rsidR="005E5EDA" w:rsidRPr="00A21BAB" w:rsidRDefault="0032246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>
        <w:rPr>
          <w:noProof/>
        </w:rPr>
        <w:t>Tel. 041 646 801</w:t>
      </w:r>
    </w:p>
    <w:p w:rsidR="005E5EDA" w:rsidRPr="00A21BAB" w:rsidRDefault="003A7626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hyperlink r:id="rId8" w:history="1">
        <w:r w:rsidR="00595E9B" w:rsidRPr="00E8541D">
          <w:rPr>
            <w:rStyle w:val="Hiperpovezava"/>
            <w:noProof/>
          </w:rPr>
          <w:t>rudi</w:t>
        </w:r>
        <w:r w:rsidR="00F839CF">
          <w:rPr>
            <w:rStyle w:val="Hiperpovezava"/>
            <w:rFonts w:cs="Arial"/>
            <w:noProof/>
          </w:rPr>
          <w:t>@</w:t>
        </w:r>
        <w:r w:rsidR="00595E9B" w:rsidRPr="00E8541D">
          <w:rPr>
            <w:rStyle w:val="Hiperpovezava"/>
            <w:noProof/>
          </w:rPr>
          <w:t>enerko-pro.si</w:t>
        </w:r>
      </w:hyperlink>
    </w:p>
    <w:p w:rsidR="005E5EDA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322468" w:rsidRDefault="0032246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322468" w:rsidRPr="00A21BAB" w:rsidRDefault="0032246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B1638C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b/>
          <w:caps/>
          <w:noProof/>
          <w:sz w:val="24"/>
        </w:rPr>
      </w:pP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</w:p>
    <w:p w:rsidR="005E5EDA" w:rsidRPr="00A21BAB" w:rsidRDefault="00B1638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rStyle w:val="Strong1"/>
          <w:caps/>
          <w:noProof/>
          <w:sz w:val="24"/>
        </w:rPr>
      </w:pP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Pr="00A21BAB">
        <w:rPr>
          <w:b/>
          <w:caps/>
          <w:noProof/>
          <w:sz w:val="24"/>
        </w:rPr>
        <w:tab/>
      </w:r>
      <w:r w:rsidR="005E5EDA" w:rsidRPr="00A21BAB">
        <w:rPr>
          <w:b/>
          <w:caps/>
          <w:noProof/>
          <w:sz w:val="24"/>
        </w:rPr>
        <w:t>NAČRT STROJNIH INSTALACIJ</w:t>
      </w:r>
      <w:r w:rsidR="005E5EDA" w:rsidRPr="00A21BAB">
        <w:rPr>
          <w:rStyle w:val="Strong1"/>
          <w:caps/>
          <w:noProof/>
          <w:sz w:val="24"/>
        </w:rPr>
        <w:t xml:space="preserve"> 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b/>
          <w:caps/>
          <w:noProof/>
          <w:sz w:val="24"/>
        </w:rPr>
      </w:pP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</w:r>
      <w:r w:rsidRPr="00A21BAB">
        <w:rPr>
          <w:rStyle w:val="Strong1"/>
          <w:caps/>
          <w:noProof/>
          <w:sz w:val="24"/>
        </w:rPr>
        <w:tab/>
        <w:t>IN STROJNE OPREME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INVESTITOR: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423223">
        <w:rPr>
          <w:noProof/>
        </w:rPr>
        <w:t>SOCIALNO ZDRAVSTVENI ZAVOD HRASTOVEC</w:t>
      </w:r>
    </w:p>
    <w:p w:rsidR="00B1638C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423223">
        <w:rPr>
          <w:noProof/>
        </w:rPr>
        <w:t>HRASTOVEC 22</w:t>
      </w:r>
    </w:p>
    <w:p w:rsidR="005E5EDA" w:rsidRPr="00A21BAB" w:rsidRDefault="00B1638C" w:rsidP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423223">
        <w:rPr>
          <w:noProof/>
        </w:rPr>
        <w:t>2230 LENART</w:t>
      </w:r>
    </w:p>
    <w:p w:rsidR="002576F2" w:rsidRPr="00A21BAB" w:rsidRDefault="002576F2" w:rsidP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2576F2" w:rsidRPr="00A21BAB" w:rsidRDefault="002576F2" w:rsidP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956" w:right="-1" w:hanging="4956"/>
        <w:jc w:val="both"/>
        <w:rPr>
          <w:noProof/>
        </w:rPr>
      </w:pPr>
      <w:r w:rsidRPr="00A21BAB">
        <w:rPr>
          <w:noProof/>
        </w:rPr>
        <w:t>OBJEKT: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 </w:t>
      </w:r>
      <w:r w:rsidR="00B71B5A">
        <w:rPr>
          <w:noProof/>
        </w:rPr>
        <w:t>SKLADIŠČNI OBJEKT VOLIČINA</w:t>
      </w:r>
    </w:p>
    <w:p w:rsidR="002576F2" w:rsidRPr="00A21BAB" w:rsidRDefault="005E5EDA" w:rsidP="00B1638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956" w:right="-1" w:hanging="4956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 </w:t>
      </w:r>
      <w:r w:rsidR="00B71B5A">
        <w:rPr>
          <w:noProof/>
        </w:rPr>
        <w:t>II.faza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B1638C" w:rsidRDefault="00B1638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2526AA" w:rsidRDefault="002526A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2526AA" w:rsidRPr="00A21BAB" w:rsidRDefault="002526A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VRSTA PROJEKTNE DOKUMENTACIJE:</w:t>
      </w:r>
      <w:r w:rsidRPr="00A21BAB">
        <w:rPr>
          <w:noProof/>
        </w:rPr>
        <w:tab/>
      </w:r>
      <w:r w:rsidRPr="00A21BAB">
        <w:rPr>
          <w:noProof/>
        </w:rPr>
        <w:tab/>
      </w:r>
      <w:r w:rsidR="00013C65">
        <w:rPr>
          <w:noProof/>
        </w:rPr>
        <w:t>PZI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ZA GRADNJO: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456FDF">
        <w:rPr>
          <w:noProof/>
        </w:rPr>
        <w:t>NOVOGRADNJA</w:t>
      </w:r>
    </w:p>
    <w:p w:rsidR="005E5EDA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DE1B84" w:rsidRPr="00A21BAB" w:rsidRDefault="00DE1B8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PROJEKTANT: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i/>
          <w:noProof/>
          <w:sz w:val="24"/>
        </w:rPr>
        <w:t>ENERKO PRO d.o.o.</w:t>
      </w:r>
      <w:r w:rsidRPr="00A21BAB">
        <w:rPr>
          <w:noProof/>
        </w:rPr>
        <w:t>,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Kraigherjeva ulica 19a, LENART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Odgovorna oseba: </w:t>
      </w:r>
      <w:r w:rsidR="002526AA">
        <w:rPr>
          <w:noProof/>
        </w:rPr>
        <w:t>M.Pavlič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Podpis in žig:……………………………..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ODGOVORNI PROJEKTANT: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Rudi Pavlič,univ.dipl.ing.str.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Identifikacijska številka: S-0107  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Osebni žig: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Podpis :…………………………………..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ODGOVORNI VODJA PROJEKTA: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5057ED">
        <w:rPr>
          <w:noProof/>
        </w:rPr>
        <w:t>Nikolaj Šiško</w:t>
      </w:r>
      <w:r w:rsidRPr="00A21BAB">
        <w:rPr>
          <w:noProof/>
        </w:rPr>
        <w:t>, univ.dipl.ing.</w:t>
      </w:r>
      <w:r w:rsidR="005057ED">
        <w:rPr>
          <w:noProof/>
        </w:rPr>
        <w:t>gradb</w:t>
      </w:r>
      <w:r w:rsidRPr="00A21BAB">
        <w:rPr>
          <w:noProof/>
        </w:rPr>
        <w:t>.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Identifikacijska številka: </w:t>
      </w:r>
      <w:r w:rsidR="00D121C4">
        <w:t>G-1221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Osebni žig: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Podpis :……………………………………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E7042E" w:rsidRPr="00A21BAB" w:rsidRDefault="00E7042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ŠTEVILKA NAČRTA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B71B5A">
        <w:rPr>
          <w:noProof/>
        </w:rPr>
        <w:t>10/17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E7042E" w:rsidRPr="00A21BAB" w:rsidRDefault="00E7042E" w:rsidP="00E7042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ŠTEVILKA PROJEKTA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="00B71B5A">
        <w:rPr>
          <w:noProof/>
        </w:rPr>
        <w:t>7/17</w:t>
      </w: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5E5ED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KRAJ IN DATUM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Lenart, </w:t>
      </w:r>
      <w:r w:rsidR="00C830B4">
        <w:rPr>
          <w:noProof/>
        </w:rPr>
        <w:t>SEPTEMBER</w:t>
      </w:r>
      <w:r w:rsidR="00B1638C" w:rsidRPr="00A21BAB">
        <w:rPr>
          <w:noProof/>
        </w:rPr>
        <w:t xml:space="preserve"> 201</w:t>
      </w:r>
      <w:r w:rsidR="00B71B5A">
        <w:rPr>
          <w:noProof/>
        </w:rPr>
        <w:t>7</w:t>
      </w:r>
    </w:p>
    <w:p w:rsidR="002576F2" w:rsidRPr="00A21BAB" w:rsidRDefault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5E5EDA" w:rsidRPr="00A21BAB" w:rsidRDefault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ŠT. IZ</w:t>
      </w:r>
      <w:r w:rsidR="00252282" w:rsidRPr="00A21BAB">
        <w:rPr>
          <w:noProof/>
        </w:rPr>
        <w:t>VODA:</w:t>
      </w:r>
      <w:r w:rsidR="00252282" w:rsidRPr="00A21BAB">
        <w:rPr>
          <w:noProof/>
        </w:rPr>
        <w:tab/>
      </w:r>
      <w:r w:rsidR="00252282" w:rsidRPr="00A21BAB">
        <w:rPr>
          <w:noProof/>
        </w:rPr>
        <w:tab/>
      </w:r>
      <w:r w:rsidR="00252282" w:rsidRPr="00A21BAB">
        <w:rPr>
          <w:noProof/>
        </w:rPr>
        <w:tab/>
      </w:r>
      <w:r w:rsidR="00252282" w:rsidRPr="00A21BAB">
        <w:rPr>
          <w:noProof/>
        </w:rPr>
        <w:tab/>
      </w:r>
      <w:r w:rsidR="00252282" w:rsidRPr="00A21BAB">
        <w:rPr>
          <w:noProof/>
        </w:rPr>
        <w:tab/>
      </w:r>
      <w:r w:rsidR="00252282" w:rsidRPr="00A21BAB">
        <w:rPr>
          <w:noProof/>
        </w:rPr>
        <w:tab/>
        <w:t xml:space="preserve">1  2  3  </w:t>
      </w:r>
      <w:r w:rsidR="007F7032">
        <w:rPr>
          <w:noProof/>
        </w:rPr>
        <w:t xml:space="preserve">4 </w:t>
      </w:r>
      <w:r w:rsidRPr="00A21BAB">
        <w:rPr>
          <w:noProof/>
        </w:rPr>
        <w:t xml:space="preserve"> od  </w:t>
      </w:r>
      <w:r w:rsidR="007F7032">
        <w:rPr>
          <w:noProof/>
        </w:rPr>
        <w:t>4</w:t>
      </w:r>
    </w:p>
    <w:p w:rsidR="002576F2" w:rsidRPr="00A21BAB" w:rsidRDefault="002576F2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sz w:val="24"/>
        </w:rPr>
      </w:pPr>
      <w:r>
        <w:rPr>
          <w:i/>
          <w:sz w:val="36"/>
        </w:rPr>
        <w:lastRenderedPageBreak/>
        <w:t>ENERK</w:t>
      </w:r>
      <w:r>
        <w:rPr>
          <w:i/>
          <w:sz w:val="32"/>
        </w:rPr>
        <w:t xml:space="preserve">O </w:t>
      </w:r>
      <w:r>
        <w:rPr>
          <w:i/>
          <w:sz w:val="28"/>
          <w:u w:val="single"/>
          <w:vertAlign w:val="superscript"/>
        </w:rPr>
        <w:t>PRO d.o.o</w:t>
      </w:r>
      <w:r>
        <w:rPr>
          <w:sz w:val="24"/>
        </w:rPr>
        <w:t xml:space="preserve"> </w:t>
      </w: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</w:pPr>
      <w:r>
        <w:t xml:space="preserve">Projektiranje, </w:t>
      </w:r>
      <w:r>
        <w:rPr>
          <w:i/>
        </w:rPr>
        <w:t>inženiring</w:t>
      </w: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</w:pPr>
      <w:r>
        <w:t xml:space="preserve">Kraigherjeva 19a, LENART </w:t>
      </w: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</w:pPr>
      <w:r>
        <w:t>tel.041 646 801</w:t>
      </w: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</w:pPr>
      <w:r>
        <w:t>rudi</w:t>
      </w:r>
      <w:r w:rsidR="005C644F">
        <w:rPr>
          <w:rFonts w:cs="Arial"/>
        </w:rPr>
        <w:t>@</w:t>
      </w:r>
      <w:r>
        <w:t>enerko-pro.si</w:t>
      </w:r>
    </w:p>
    <w:p w:rsidR="003F68B5" w:rsidRDefault="003F68B5" w:rsidP="003F68B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</w:pP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ŠTEVILKA PROJEKTA</w:t>
      </w:r>
      <w:r>
        <w:rPr>
          <w:noProof/>
        </w:rPr>
        <w:t>:</w:t>
      </w:r>
      <w:r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>7/17</w:t>
      </w:r>
      <w:r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ŠTEVILKA NAČRTA</w:t>
      </w:r>
      <w:r w:rsidRPr="00A21BAB">
        <w:rPr>
          <w:noProof/>
        </w:rPr>
        <w:tab/>
      </w:r>
      <w:r>
        <w:rPr>
          <w:noProof/>
        </w:rPr>
        <w:t>10/17</w:t>
      </w:r>
    </w:p>
    <w:p w:rsidR="003F68B5" w:rsidRPr="00A21BAB" w:rsidRDefault="003F68B5" w:rsidP="003F68B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1418" w:right="-1" w:hanging="1418"/>
        <w:jc w:val="both"/>
        <w:rPr>
          <w:noProof/>
        </w:rPr>
      </w:pPr>
      <w:r w:rsidRPr="00A21BAB">
        <w:rPr>
          <w:noProof/>
        </w:rPr>
        <w:t>INVESTITOR: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>SOCIALNO ZDRAVSTVENI ZAVOD HRASTOVEC</w:t>
      </w: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 xml:space="preserve"> HRASTOVEC 22</w:t>
      </w: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>2230 LENART</w:t>
      </w: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>OBJEKT: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>SKLADIŠČNI OBJEKT VOLIČINA</w:t>
      </w: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II.faza</w:t>
      </w:r>
    </w:p>
    <w:p w:rsidR="003F68B5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3F68B5" w:rsidRPr="00A21BAB" w:rsidRDefault="003F68B5" w:rsidP="003F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noProof/>
        </w:rPr>
      </w:pPr>
      <w:r w:rsidRPr="00A21BAB">
        <w:rPr>
          <w:noProof/>
        </w:rPr>
        <w:t xml:space="preserve">VRSTA NAČRTA                    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b/>
          <w:bCs/>
          <w:noProof/>
        </w:rPr>
        <w:t>STROJNE INSTALACIJE</w:t>
      </w:r>
    </w:p>
    <w:p w:rsidR="00A460BD" w:rsidRDefault="00A460BD" w:rsidP="003F68B5">
      <w:pPr>
        <w:pStyle w:val="Kazalovsebine1"/>
        <w:ind w:left="5040"/>
        <w:rPr>
          <w:noProof/>
        </w:rPr>
      </w:pPr>
      <w:r>
        <w:rPr>
          <w:noProof/>
        </w:rPr>
        <w:t xml:space="preserve">PREZRAČEVANJE, OGREVANJE, </w:t>
      </w:r>
    </w:p>
    <w:p w:rsidR="003F68B5" w:rsidRPr="00A21BAB" w:rsidRDefault="003F68B5" w:rsidP="003F68B5">
      <w:pPr>
        <w:pStyle w:val="Kazalovsebine1"/>
        <w:ind w:left="5040"/>
        <w:rPr>
          <w:noProof/>
        </w:rPr>
      </w:pPr>
      <w:r>
        <w:rPr>
          <w:noProof/>
        </w:rPr>
        <w:t xml:space="preserve">UNP,VODOVOD IN KANALIZACIJA </w:t>
      </w:r>
      <w:r w:rsidRPr="00A21BAB">
        <w:rPr>
          <w:noProof/>
        </w:rPr>
        <w:t xml:space="preserve"> </w:t>
      </w:r>
    </w:p>
    <w:p w:rsidR="007107F9" w:rsidRPr="00A21BAB" w:rsidRDefault="007107F9" w:rsidP="00910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0611A3" w:rsidRPr="00A21BAB" w:rsidRDefault="000611A3" w:rsidP="00710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E1308D">
      <w:pPr>
        <w:jc w:val="both"/>
        <w:rPr>
          <w:b/>
          <w:noProof/>
          <w:sz w:val="40"/>
          <w:szCs w:val="40"/>
        </w:rPr>
      </w:pPr>
      <w:r w:rsidRPr="00A21BAB">
        <w:rPr>
          <w:b/>
          <w:noProof/>
          <w:sz w:val="40"/>
          <w:szCs w:val="40"/>
        </w:rPr>
        <w:t>PREDRAČUN</w:t>
      </w: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15"/>
        </w:rPr>
      </w:pPr>
    </w:p>
    <w:p w:rsidR="005E5EDA" w:rsidRPr="00A21BAB" w:rsidRDefault="005E5EDA">
      <w:pPr>
        <w:jc w:val="both"/>
        <w:rPr>
          <w:b/>
          <w:noProof/>
        </w:rPr>
      </w:pPr>
    </w:p>
    <w:p w:rsidR="00C510F1" w:rsidRPr="00A21BAB" w:rsidRDefault="00344E1D">
      <w:pPr>
        <w:numPr>
          <w:ilvl w:val="0"/>
          <w:numId w:val="16"/>
        </w:numPr>
        <w:jc w:val="both"/>
        <w:rPr>
          <w:caps/>
          <w:noProof/>
        </w:rPr>
      </w:pPr>
      <w:r>
        <w:rPr>
          <w:caps/>
          <w:noProof/>
        </w:rPr>
        <w:t>PREZRAČEVANJE</w:t>
      </w:r>
    </w:p>
    <w:p w:rsidR="00344E1D" w:rsidRPr="00A21BAB" w:rsidRDefault="00344E1D" w:rsidP="00344E1D">
      <w:pPr>
        <w:numPr>
          <w:ilvl w:val="0"/>
          <w:numId w:val="16"/>
        </w:numPr>
        <w:jc w:val="both"/>
        <w:rPr>
          <w:caps/>
          <w:noProof/>
        </w:rPr>
      </w:pPr>
      <w:r>
        <w:rPr>
          <w:caps/>
          <w:noProof/>
        </w:rPr>
        <w:t>OGREVANJE</w:t>
      </w:r>
      <w:r w:rsidR="00E70A88">
        <w:rPr>
          <w:caps/>
          <w:noProof/>
        </w:rPr>
        <w:t xml:space="preserve"> in unp</w:t>
      </w:r>
    </w:p>
    <w:p w:rsidR="005E5EDA" w:rsidRPr="00A21BAB" w:rsidRDefault="005E5E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noProof/>
        </w:rPr>
      </w:pPr>
      <w:r w:rsidRPr="00A21BAB">
        <w:rPr>
          <w:noProof/>
        </w:rPr>
        <w:t>--------------------------------------------------------------------------------------------------------------------------------</w:t>
      </w:r>
    </w:p>
    <w:p w:rsidR="005E5EDA" w:rsidRPr="00A21BAB" w:rsidRDefault="005E5E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noProof/>
        </w:rPr>
      </w:pPr>
      <w:r w:rsidRPr="00A21BAB">
        <w:rPr>
          <w:noProof/>
        </w:rPr>
        <w:t xml:space="preserve">  S   K   U   P   A   J :                  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 </w:t>
      </w:r>
      <w:r w:rsidR="002C70C3" w:rsidRPr="00A21BAB">
        <w:rPr>
          <w:noProof/>
        </w:rPr>
        <w:tab/>
      </w:r>
    </w:p>
    <w:p w:rsidR="005E5EDA" w:rsidRPr="00A21BAB" w:rsidRDefault="005E5E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noProof/>
        </w:rPr>
      </w:pPr>
      <w:r w:rsidRPr="00A21BAB">
        <w:rPr>
          <w:noProof/>
        </w:rPr>
        <w:t>--------------------------------------------------------------------------------------------------------------------------------</w:t>
      </w: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noProof/>
        </w:rPr>
      </w:pPr>
      <w:r w:rsidRPr="00A21BAB">
        <w:rPr>
          <w:noProof/>
        </w:rPr>
        <w:t>V tej ceni niso zajeta gradbena in elektroinstalacijska dela potrebna za izvedbo teh instalacij !</w:t>
      </w: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E5EDA" w:rsidRPr="00A21BAB" w:rsidRDefault="005E5EDA">
      <w:pPr>
        <w:jc w:val="both"/>
        <w:rPr>
          <w:b/>
          <w:noProof/>
          <w:sz w:val="40"/>
          <w:szCs w:val="40"/>
        </w:rPr>
      </w:pPr>
    </w:p>
    <w:p w:rsidR="00500B89" w:rsidRPr="00A21BAB" w:rsidRDefault="00500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noProof/>
        </w:rPr>
      </w:pPr>
    </w:p>
    <w:p w:rsidR="00AF5C7F" w:rsidRDefault="00AF5C7F" w:rsidP="00910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i/>
          <w:noProof/>
          <w:sz w:val="36"/>
        </w:rPr>
      </w:pPr>
    </w:p>
    <w:p w:rsidR="00AF5C7F" w:rsidRDefault="00AF5C7F" w:rsidP="00910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1"/>
        <w:jc w:val="both"/>
        <w:rPr>
          <w:i/>
          <w:noProof/>
          <w:sz w:val="36"/>
        </w:rPr>
      </w:pPr>
    </w:p>
    <w:p w:rsidR="00F312C6" w:rsidRDefault="00F312C6">
      <w:pPr>
        <w:widowControl/>
        <w:rPr>
          <w:b/>
          <w:noProof/>
          <w:sz w:val="28"/>
        </w:rPr>
      </w:pPr>
      <w:r>
        <w:rPr>
          <w:b/>
          <w:noProof/>
          <w:sz w:val="28"/>
        </w:rPr>
        <w:br w:type="page"/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noProof/>
          <w:sz w:val="28"/>
        </w:rPr>
      </w:pPr>
      <w:r w:rsidRPr="00A21BAB">
        <w:rPr>
          <w:b/>
          <w:noProof/>
          <w:sz w:val="28"/>
        </w:rPr>
        <w:lastRenderedPageBreak/>
        <w:t xml:space="preserve">PREZRAČEVANJE                                   </w:t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76" w:hanging="576"/>
        <w:rPr>
          <w:noProof/>
        </w:rPr>
      </w:pPr>
    </w:p>
    <w:p w:rsidR="00E70A88" w:rsidRDefault="00E70A88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 w:rsidRPr="00A21BAB">
        <w:rPr>
          <w:noProof/>
        </w:rPr>
        <w:t>1.</w:t>
      </w:r>
      <w:r w:rsidRPr="00A21BAB">
        <w:rPr>
          <w:noProof/>
        </w:rPr>
        <w:tab/>
        <w:t xml:space="preserve">Dobava in montaža  ventilatorja kot proizvod </w:t>
      </w:r>
      <w:r>
        <w:rPr>
          <w:noProof/>
        </w:rPr>
        <w:t>Pichler</w:t>
      </w:r>
      <w:r w:rsidRPr="00A21BAB">
        <w:rPr>
          <w:noProof/>
        </w:rPr>
        <w:t>,</w:t>
      </w:r>
      <w:r>
        <w:rPr>
          <w:noProof/>
        </w:rPr>
        <w:t>s podatki 230V,</w:t>
      </w:r>
      <w:r w:rsidR="00A874C9">
        <w:rPr>
          <w:noProof/>
        </w:rPr>
        <w:t xml:space="preserve"> </w:t>
      </w:r>
      <w:r>
        <w:rPr>
          <w:noProof/>
        </w:rPr>
        <w:t>550W</w:t>
      </w:r>
      <w:r w:rsidRPr="00A21BAB">
        <w:rPr>
          <w:noProof/>
        </w:rPr>
        <w:t xml:space="preserve"> za </w:t>
      </w:r>
      <w:r>
        <w:rPr>
          <w:noProof/>
        </w:rPr>
        <w:t>stensko montažo</w:t>
      </w:r>
      <w:r w:rsidRPr="00A21BAB">
        <w:rPr>
          <w:noProof/>
        </w:rPr>
        <w:t>,</w:t>
      </w:r>
      <w:r>
        <w:rPr>
          <w:noProof/>
        </w:rPr>
        <w:t>kompletno z naslednjo pripadajočo opremo</w:t>
      </w:r>
    </w:p>
    <w:p w:rsidR="00E70A88" w:rsidRDefault="00E70A88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ab/>
        <w:t xml:space="preserve">  - Samodvižna fasadna žaluzija  WSK</w:t>
      </w:r>
    </w:p>
    <w:p w:rsidR="00E70A88" w:rsidRPr="00A21BAB" w:rsidRDefault="00E70A88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ab/>
        <w:t xml:space="preserve">  - prostorski termostat ETY</w:t>
      </w:r>
    </w:p>
    <w:p w:rsidR="00E70A88" w:rsidRPr="00A21BAB" w:rsidRDefault="00E70A88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</w:p>
    <w:p w:rsidR="00E70A88" w:rsidRPr="00A21BAB" w:rsidRDefault="00E70A88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 w:rsidRPr="00A21BAB">
        <w:rPr>
          <w:noProof/>
        </w:rPr>
        <w:t xml:space="preserve">    </w:t>
      </w:r>
      <w:r w:rsidRPr="00A21BAB">
        <w:rPr>
          <w:noProof/>
        </w:rPr>
        <w:tab/>
      </w:r>
      <w:r>
        <w:rPr>
          <w:noProof/>
        </w:rPr>
        <w:t>AW450E4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>
        <w:rPr>
          <w:noProof/>
        </w:rPr>
        <w:t xml:space="preserve">   </w:t>
      </w:r>
      <w:r w:rsidR="00965FB7">
        <w:rPr>
          <w:noProof/>
        </w:rPr>
        <w:tab/>
      </w:r>
      <w:r>
        <w:rPr>
          <w:noProof/>
        </w:rPr>
        <w:t xml:space="preserve">1 </w:t>
      </w:r>
      <w:r w:rsidRPr="00A21BAB">
        <w:rPr>
          <w:noProof/>
        </w:rPr>
        <w:t xml:space="preserve"> kos</w:t>
      </w:r>
    </w:p>
    <w:p w:rsidR="00E70A88" w:rsidRPr="00A21BAB" w:rsidRDefault="00E70A88" w:rsidP="00E70A88">
      <w:pPr>
        <w:tabs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</w:p>
    <w:p w:rsidR="00965FB7" w:rsidRDefault="00C830B4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>2</w:t>
      </w:r>
      <w:r w:rsidR="00965FB7" w:rsidRPr="00C03629">
        <w:rPr>
          <w:noProof/>
        </w:rPr>
        <w:t>.</w:t>
      </w:r>
      <w:r w:rsidR="00965FB7" w:rsidRPr="00C03629">
        <w:rPr>
          <w:noProof/>
        </w:rPr>
        <w:tab/>
        <w:t>Dobava in montaža prezračevalne</w:t>
      </w:r>
      <w:r w:rsidR="00965FB7">
        <w:rPr>
          <w:noProof/>
        </w:rPr>
        <w:t xml:space="preserve"> rešetke za zajem zraka na fasadi</w:t>
      </w:r>
      <w:r w:rsidR="00965FB7" w:rsidRPr="00C03629">
        <w:rPr>
          <w:noProof/>
        </w:rPr>
        <w:t xml:space="preserve">, kot proizvod </w:t>
      </w:r>
      <w:r w:rsidR="00965FB7">
        <w:rPr>
          <w:noProof/>
        </w:rPr>
        <w:t>LINDAB</w:t>
      </w:r>
      <w:r w:rsidR="00965FB7" w:rsidRPr="00C03629">
        <w:rPr>
          <w:noProof/>
        </w:rPr>
        <w:t>,  kompletno z drobnim montažnim materialom</w:t>
      </w:r>
      <w:r w:rsidR="00965FB7">
        <w:rPr>
          <w:noProof/>
        </w:rPr>
        <w:t>,</w:t>
      </w:r>
      <w:r w:rsidR="00965FB7" w:rsidRPr="00A630EF">
        <w:rPr>
          <w:noProof/>
        </w:rPr>
        <w:t xml:space="preserve"> </w:t>
      </w:r>
      <w:r w:rsidR="00965FB7" w:rsidRPr="00C03629">
        <w:rPr>
          <w:noProof/>
        </w:rPr>
        <w:t>pobarvana po RAL lestvici v barvi po izbiri arhitekta oz. investitorja, …</w:t>
      </w:r>
    </w:p>
    <w:p w:rsidR="00965FB7" w:rsidRDefault="00965FB7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</w:p>
    <w:p w:rsidR="00965FB7" w:rsidRPr="00965FB7" w:rsidRDefault="00965FB7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ab/>
        <w:t xml:space="preserve"> JZR 5   600x  600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 kos</w:t>
      </w:r>
    </w:p>
    <w:p w:rsidR="00965FB7" w:rsidRPr="00965FB7" w:rsidRDefault="00965FB7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</w:p>
    <w:p w:rsidR="00965FB7" w:rsidRPr="00C03629" w:rsidRDefault="00C830B4" w:rsidP="0096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55" w:hanging="284"/>
        <w:jc w:val="both"/>
      </w:pPr>
      <w:r>
        <w:rPr>
          <w:rFonts w:cs="Arial"/>
          <w:noProof/>
        </w:rPr>
        <w:t>3</w:t>
      </w:r>
      <w:r w:rsidR="00965FB7">
        <w:rPr>
          <w:rFonts w:cs="Arial"/>
          <w:noProof/>
        </w:rPr>
        <w:t>.</w:t>
      </w:r>
      <w:r w:rsidR="00965FB7" w:rsidRPr="00C03629">
        <w:tab/>
        <w:t xml:space="preserve">Dobava in montaža klima kanalov izdelanih   iz pocinkane </w:t>
      </w:r>
      <w:r w:rsidR="00965FB7">
        <w:t>pločevine, debeline po DIN 1946</w:t>
      </w:r>
      <w:r w:rsidR="00965FB7" w:rsidRPr="00C03629">
        <w:t>, kompletno s koleni, loki, redukcijami, čistilnimi odprtinami, ter veznim in drobnim montažnim materialom</w:t>
      </w:r>
    </w:p>
    <w:p w:rsidR="00965FB7" w:rsidRDefault="00965FB7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right="9"/>
        <w:rPr>
          <w:rFonts w:cs="Arial"/>
          <w:noProof/>
        </w:rPr>
      </w:pPr>
    </w:p>
    <w:p w:rsidR="00965FB7" w:rsidRDefault="00965FB7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right="9"/>
        <w:rPr>
          <w:rFonts w:cs="Arial"/>
          <w:noProof/>
        </w:rPr>
      </w:pPr>
      <w:r>
        <w:rPr>
          <w:rFonts w:cs="Arial"/>
          <w:noProof/>
        </w:rPr>
        <w:tab/>
        <w:t xml:space="preserve">   </w:t>
      </w:r>
      <w:r w:rsidR="00C830B4">
        <w:rPr>
          <w:rFonts w:cs="Arial"/>
          <w:noProof/>
        </w:rPr>
        <w:t>1</w:t>
      </w:r>
      <w:r w:rsidR="00A874C9">
        <w:rPr>
          <w:rFonts w:cs="Arial"/>
          <w:noProof/>
        </w:rPr>
        <w:t>0</w:t>
      </w:r>
      <w:r>
        <w:rPr>
          <w:rFonts w:cs="Arial"/>
          <w:noProof/>
        </w:rPr>
        <w:t xml:space="preserve"> kg</w:t>
      </w:r>
      <w:r>
        <w:rPr>
          <w:rFonts w:cs="Arial"/>
          <w:noProof/>
        </w:rPr>
        <w:tab/>
      </w:r>
    </w:p>
    <w:p w:rsidR="00C44E26" w:rsidRPr="00A21BAB" w:rsidRDefault="00C44E26" w:rsidP="00E70A8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right="9"/>
        <w:rPr>
          <w:rFonts w:cs="Arial"/>
          <w:noProof/>
        </w:rPr>
      </w:pPr>
    </w:p>
    <w:p w:rsidR="00C44E26" w:rsidRPr="00C44E26" w:rsidRDefault="00C830B4" w:rsidP="00C44E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55" w:hanging="284"/>
        <w:jc w:val="both"/>
        <w:rPr>
          <w:rFonts w:cs="Arial"/>
          <w:noProof/>
        </w:rPr>
      </w:pPr>
      <w:r>
        <w:rPr>
          <w:rFonts w:cs="Arial"/>
          <w:noProof/>
        </w:rPr>
        <w:t>4</w:t>
      </w:r>
      <w:r w:rsidR="00C44E26">
        <w:rPr>
          <w:rFonts w:cs="Arial"/>
          <w:noProof/>
        </w:rPr>
        <w:t>.</w:t>
      </w:r>
      <w:r w:rsidR="00C44E26" w:rsidRPr="00C44E26">
        <w:rPr>
          <w:rFonts w:cs="Arial"/>
          <w:noProof/>
        </w:rPr>
        <w:tab/>
        <w:t>Dobava in montaža Armaflex izolacije debeline 23mm, lepljene s lepilom tip 520</w:t>
      </w:r>
    </w:p>
    <w:p w:rsidR="00C44E26" w:rsidRPr="00C44E26" w:rsidRDefault="00C44E26" w:rsidP="00C44E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55" w:hanging="284"/>
        <w:jc w:val="both"/>
        <w:rPr>
          <w:rFonts w:cs="Arial"/>
          <w:noProof/>
        </w:rPr>
      </w:pPr>
    </w:p>
    <w:p w:rsidR="00C44E26" w:rsidRPr="00C830B4" w:rsidRDefault="00C830B4" w:rsidP="00C83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</w:tabs>
        <w:ind w:left="285" w:right="4855"/>
        <w:jc w:val="both"/>
        <w:rPr>
          <w:rFonts w:cs="Arial"/>
          <w:noProof/>
        </w:rPr>
      </w:pPr>
      <w:r>
        <w:rPr>
          <w:rFonts w:cs="Arial"/>
          <w:noProof/>
        </w:rPr>
        <w:t>1</w:t>
      </w:r>
      <w:r w:rsidR="00C44E26" w:rsidRPr="00C830B4">
        <w:rPr>
          <w:rFonts w:cs="Arial"/>
          <w:noProof/>
        </w:rPr>
        <w:t>m</w:t>
      </w:r>
      <w:r w:rsidR="00C44E26" w:rsidRPr="00C830B4">
        <w:rPr>
          <w:rFonts w:cs="Arial"/>
          <w:noProof/>
          <w:vertAlign w:val="superscript"/>
        </w:rPr>
        <w:t>2</w:t>
      </w:r>
    </w:p>
    <w:p w:rsidR="00E70A88" w:rsidRPr="00A21BAB" w:rsidRDefault="00C830B4" w:rsidP="00C00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noProof/>
        </w:rPr>
      </w:pPr>
      <w:r>
        <w:rPr>
          <w:noProof/>
        </w:rPr>
        <w:tab/>
      </w:r>
      <w:r w:rsidR="00C007B8">
        <w:rPr>
          <w:noProof/>
        </w:rPr>
        <w:tab/>
      </w:r>
      <w:r w:rsidR="00C007B8">
        <w:rPr>
          <w:noProof/>
        </w:rPr>
        <w:tab/>
      </w:r>
      <w:r w:rsidR="00E70A88" w:rsidRPr="00A21BAB">
        <w:rPr>
          <w:noProof/>
        </w:rPr>
        <w:tab/>
      </w:r>
      <w:r w:rsidR="00E70A88" w:rsidRPr="00A21BAB">
        <w:rPr>
          <w:noProof/>
        </w:rPr>
        <w:tab/>
      </w:r>
      <w:r w:rsidR="00E70A88" w:rsidRPr="00A21BAB">
        <w:rPr>
          <w:noProof/>
        </w:rPr>
        <w:tab/>
      </w:r>
      <w:r w:rsidR="00E70A88" w:rsidRPr="00A21BAB">
        <w:rPr>
          <w:noProof/>
        </w:rPr>
        <w:tab/>
        <w:t>---------------------------------------------------------------------</w:t>
      </w:r>
    </w:p>
    <w:p w:rsidR="00E70A88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5102" w:hanging="284"/>
        <w:jc w:val="both"/>
        <w:rPr>
          <w:noProof/>
        </w:rPr>
      </w:pPr>
    </w:p>
    <w:p w:rsidR="00E70A88" w:rsidRPr="00A21BAB" w:rsidRDefault="00C830B4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>5</w:t>
      </w:r>
      <w:r w:rsidR="00E70A88" w:rsidRPr="00A21BAB">
        <w:rPr>
          <w:noProof/>
        </w:rPr>
        <w:t>.</w:t>
      </w:r>
      <w:r w:rsidR="00E70A88" w:rsidRPr="00A21BAB">
        <w:rPr>
          <w:noProof/>
        </w:rPr>
        <w:tab/>
        <w:t xml:space="preserve">Regulacija količin prezračevanja  in predaja postrojenja, meritve intenzivnosti prezračevanja in hrupa, </w:t>
      </w:r>
    </w:p>
    <w:p w:rsidR="00E70A88" w:rsidRPr="00A21BAB" w:rsidRDefault="00E70A88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 w:rsidRPr="00A21BAB">
        <w:rPr>
          <w:noProof/>
        </w:rPr>
        <w:t xml:space="preserve">     </w:t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>Pavšal</w:t>
      </w:r>
    </w:p>
    <w:p w:rsidR="00E70A88" w:rsidRPr="00A21BAB" w:rsidRDefault="00E70A88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</w:p>
    <w:p w:rsidR="00E70A88" w:rsidRPr="00A21BAB" w:rsidRDefault="00C830B4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>
        <w:rPr>
          <w:noProof/>
        </w:rPr>
        <w:t>6</w:t>
      </w:r>
      <w:r w:rsidR="00E70A88" w:rsidRPr="00A21BAB">
        <w:rPr>
          <w:noProof/>
        </w:rPr>
        <w:t>.Transport, pripravljalno-zaključna dela, prezračevanje.</w:t>
      </w:r>
    </w:p>
    <w:p w:rsidR="00E70A88" w:rsidRPr="00A21BAB" w:rsidRDefault="00E70A88" w:rsidP="00965FB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284" w:right="4819" w:hanging="284"/>
        <w:jc w:val="both"/>
        <w:rPr>
          <w:noProof/>
        </w:rPr>
      </w:pP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</w:r>
      <w:r w:rsidRPr="00A21BAB">
        <w:rPr>
          <w:noProof/>
        </w:rPr>
        <w:tab/>
        <w:t xml:space="preserve">   Pavšal</w:t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noProof/>
        </w:rPr>
      </w:pPr>
      <w:r w:rsidRPr="00A21BAB">
        <w:rPr>
          <w:noProof/>
        </w:rPr>
        <w:t>-------------------------------------------------------------------------------------------------------------------------------------------</w:t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noProof/>
        </w:rPr>
      </w:pPr>
      <w:r w:rsidRPr="00A21BAB">
        <w:rPr>
          <w:noProof/>
        </w:rPr>
        <w:t xml:space="preserve">    S K U P A J</w:t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noProof/>
        </w:rPr>
      </w:pPr>
      <w:r w:rsidRPr="00A21BAB">
        <w:rPr>
          <w:noProof/>
        </w:rPr>
        <w:t>-------------------------------------------------------------------------------------------------------------------------------------------</w:t>
      </w:r>
    </w:p>
    <w:p w:rsidR="00E70A88" w:rsidRPr="00A21BAB" w:rsidRDefault="00E70A88" w:rsidP="00E70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noProof/>
          <w:sz w:val="28"/>
        </w:rPr>
      </w:pPr>
      <w:r w:rsidRPr="00A21BAB">
        <w:rPr>
          <w:b/>
          <w:noProof/>
          <w:sz w:val="28"/>
        </w:rPr>
        <w:br w:type="page"/>
      </w:r>
    </w:p>
    <w:p w:rsidR="008D0329" w:rsidRDefault="008D0329" w:rsidP="008D0329">
      <w:pPr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INSTALACIJA UNP</w:t>
      </w:r>
      <w:r w:rsidR="00FC4D64">
        <w:rPr>
          <w:b/>
          <w:i/>
          <w:sz w:val="28"/>
        </w:rPr>
        <w:t xml:space="preserve"> IN GRETJE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1.</w:t>
      </w:r>
      <w:r w:rsidR="008D0329">
        <w:t xml:space="preserve">Dobava in montaža </w:t>
      </w:r>
      <w:r>
        <w:t xml:space="preserve">stenskega plinskega kaloriferja, kondenzacijske izvedbe, </w:t>
      </w:r>
      <w:r w:rsidR="003D4ABF">
        <w:t>za UNP</w:t>
      </w:r>
      <w:r w:rsidR="00B80A5F">
        <w:t xml:space="preserve"> tlaka 30mbar</w:t>
      </w:r>
      <w:r w:rsidR="003D4ABF">
        <w:t xml:space="preserve">, </w:t>
      </w:r>
      <w:r>
        <w:t>kompletno s naslednjo opremo: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 xml:space="preserve">- koaksialni vertikalni dimnik </w:t>
      </w:r>
      <w:r w:rsidRPr="00D90B32">
        <w:rPr>
          <w:rFonts w:ascii="Symbol" w:hAnsi="Symbol"/>
        </w:rPr>
        <w:t></w:t>
      </w:r>
      <w:r>
        <w:t>110/80..3.5m,C33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>- konzola za zidno montažo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 xml:space="preserve">- fleksibilne NIRO cevi za navezavo dimnika in kaloriferja </w:t>
      </w:r>
      <w:r w:rsidRPr="003D4ABF">
        <w:rPr>
          <w:rFonts w:ascii="Symbol" w:hAnsi="Symbol"/>
        </w:rPr>
        <w:t></w:t>
      </w:r>
      <w:r>
        <w:t>80x1,6m z NIRO objemkami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>- sobni termostat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>- servisni zagon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  <w:t xml:space="preserve">Proizvod Apengroup tip KONDENSA LK20 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ab/>
      </w:r>
      <w:r w:rsidR="00C830B4">
        <w:t>1</w:t>
      </w:r>
      <w:r>
        <w:t xml:space="preserve"> kpt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90B32" w:rsidRDefault="007A1591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2</w:t>
      </w:r>
      <w:r w:rsidR="00D90B32">
        <w:t>. Dobava in montaža črne brezšivne jeklene cevi, kompletno z naddolžino</w:t>
      </w:r>
      <w:r w:rsidR="00965FB7" w:rsidRPr="00965FB7">
        <w:t xml:space="preserve"> </w:t>
      </w:r>
      <w:r w:rsidR="00965FB7">
        <w:t>St.35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 </w:t>
      </w:r>
      <w:r w:rsidRPr="000C4318">
        <w:rPr>
          <w:rFonts w:ascii="Symbol" w:hAnsi="Symbol"/>
        </w:rPr>
        <w:t></w:t>
      </w:r>
      <w:r>
        <w:t xml:space="preserve"> 20</w:t>
      </w:r>
      <w:r>
        <w:tab/>
      </w:r>
      <w:r>
        <w:tab/>
        <w:t xml:space="preserve">         </w:t>
      </w:r>
      <w:r>
        <w:tab/>
      </w:r>
      <w:r>
        <w:tab/>
      </w:r>
      <w:r w:rsidR="00B07892">
        <w:t xml:space="preserve"> </w:t>
      </w:r>
      <w:r>
        <w:tab/>
      </w:r>
      <w:r w:rsidR="00B07892">
        <w:t xml:space="preserve">  </w:t>
      </w:r>
      <w:r w:rsidR="00C830B4">
        <w:t>3</w:t>
      </w:r>
      <w:r>
        <w:t xml:space="preserve"> m</w:t>
      </w:r>
    </w:p>
    <w:p w:rsidR="00D90B32" w:rsidRDefault="00D90B32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90B32" w:rsidRDefault="007A1591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3</w:t>
      </w:r>
      <w:r w:rsidR="00D90B32">
        <w:t>.Dobava in montaža cevnih lokov z radijem ukrivljenosti R = (1-1,5)d,kvalitete  St.35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  </w:t>
      </w:r>
      <w:r w:rsidRPr="00B653FB">
        <w:rPr>
          <w:rFonts w:ascii="Symbol" w:hAnsi="Symbol"/>
        </w:rPr>
        <w:t></w:t>
      </w:r>
      <w:r>
        <w:t xml:space="preserve"> 20 </w:t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tab/>
      </w:r>
      <w:r w:rsidR="00B07892">
        <w:t xml:space="preserve">  </w:t>
      </w:r>
      <w:r w:rsidR="00C830B4">
        <w:t>2</w:t>
      </w:r>
      <w:r>
        <w:t xml:space="preserve"> kosov</w:t>
      </w:r>
    </w:p>
    <w:p w:rsidR="00D90B32" w:rsidRDefault="00D90B32" w:rsidP="00D9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7A1591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4</w:t>
      </w:r>
      <w:r w:rsidR="00D246DF">
        <w:t xml:space="preserve">. Korozijska zaščita vidno položene cevi z dvema slojema osnovnega premaza na peskano in razmaščeno podlago ter </w:t>
      </w:r>
      <w:r w:rsidR="003D4ABF">
        <w:t>z</w:t>
      </w:r>
      <w:r w:rsidR="00D246DF">
        <w:t xml:space="preserve"> dvema slojema prekrivne barve po lestvici   RAL 1012, </w:t>
      </w: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0B4">
        <w:t>1</w:t>
      </w:r>
      <w:r>
        <w:t xml:space="preserve"> m</w:t>
      </w:r>
      <w:r>
        <w:rPr>
          <w:vertAlign w:val="superscript"/>
        </w:rPr>
        <w:t>2</w:t>
      </w: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7A1591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5</w:t>
      </w:r>
      <w:r w:rsidR="00D246DF">
        <w:t>.Izdelava in montaža podpor in obešal za   cevovode , pocinkane izvedbe, kot proizvod SIKLA</w:t>
      </w: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C830B4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D246DF">
        <w:t xml:space="preserve"> kg</w:t>
      </w:r>
    </w:p>
    <w:p w:rsidR="00D246DF" w:rsidRDefault="00D246DF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7A1591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6</w:t>
      </w:r>
      <w:r w:rsidR="00D246DF">
        <w:t>.Priključitev plina na grelnik, kompletno z montažnim in tesnilnim materialom</w:t>
      </w:r>
      <w:r w:rsidR="003D4ABF">
        <w:t xml:space="preserve"> ter fleksibilno cevko za UNP</w:t>
      </w: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D246DF" w:rsidRDefault="00D246D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</w:t>
      </w:r>
      <w:r>
        <w:tab/>
      </w:r>
      <w:r w:rsidR="00C830B4">
        <w:t>1</w:t>
      </w:r>
      <w:r>
        <w:t xml:space="preserve"> kosa</w:t>
      </w:r>
      <w:r>
        <w:tab/>
      </w:r>
      <w:r>
        <w:tab/>
      </w:r>
      <w:r>
        <w:tab/>
      </w:r>
      <w:r>
        <w:tab/>
        <w:t>pavšal</w:t>
      </w:r>
    </w:p>
    <w:p w:rsidR="003D4ABF" w:rsidRDefault="003D4ABF" w:rsidP="00D24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ABF">
        <w:tab/>
      </w:r>
      <w:r w:rsidR="003D4ABF">
        <w:tab/>
      </w:r>
      <w:r>
        <w:t>------------------------------------------------------</w:t>
      </w:r>
    </w:p>
    <w:p w:rsidR="00B07892" w:rsidRDefault="00B07892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8D0329" w:rsidRDefault="007A1591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7</w:t>
      </w:r>
      <w:r w:rsidR="008D0329">
        <w:t>. Pripravljalno zaključna dela,</w:t>
      </w:r>
      <w:r w:rsidR="0005176A">
        <w:t xml:space="preserve"> </w:t>
      </w:r>
      <w:r w:rsidR="008D0329">
        <w:t>izdelava navodil   in shem za varno uporabo plina,</w:t>
      </w:r>
      <w:r w:rsidR="0005176A">
        <w:t xml:space="preserve"> </w:t>
      </w:r>
      <w:r w:rsidR="008D0329">
        <w:t xml:space="preserve">izvedba    preizkusa tesnosti, </w:t>
      </w:r>
      <w:r w:rsidR="00D246DF">
        <w:t>in trdnosti za 100 in 25mbar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pavšal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</w:p>
    <w:p w:rsidR="008D0329" w:rsidRDefault="007A1591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>8</w:t>
      </w:r>
      <w:r w:rsidR="008D0329">
        <w:t>. Transport, zavarovanje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819" w:hanging="284"/>
        <w:jc w:val="both"/>
      </w:pPr>
      <w:r>
        <w:t xml:space="preserve">    pavšal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---------------------------------------------------------------------------------------------------------------------------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   S K U P A J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---------------------------------------------------------------------------------------------------------------------------</w:t>
      </w: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8D0329" w:rsidRDefault="008D0329" w:rsidP="008D0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8D0329" w:rsidRDefault="008D0329" w:rsidP="0080737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noProof/>
          <w:sz w:val="28"/>
          <w:szCs w:val="28"/>
        </w:rPr>
      </w:pPr>
    </w:p>
    <w:sectPr w:rsidR="008D0329" w:rsidSect="007A40C8">
      <w:headerReference w:type="default" r:id="rId9"/>
      <w:footerReference w:type="default" r:id="rId10"/>
      <w:type w:val="continuous"/>
      <w:pgSz w:w="11907" w:h="16840" w:code="9"/>
      <w:pgMar w:top="737" w:right="567" w:bottom="737" w:left="1701" w:header="680" w:footer="68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CD" w:rsidRDefault="00721ACD">
      <w:r>
        <w:separator/>
      </w:r>
    </w:p>
  </w:endnote>
  <w:endnote w:type="continuationSeparator" w:id="0">
    <w:p w:rsidR="00721ACD" w:rsidRDefault="00721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B7" w:rsidRDefault="00965FB7" w:rsidP="00595E9B">
    <w:pPr>
      <w:pStyle w:val="Noga"/>
      <w:pBdr>
        <w:top w:val="single" w:sz="12" w:space="1" w:color="auto"/>
      </w:pBdr>
      <w:rPr>
        <w:sz w:val="14"/>
      </w:rPr>
    </w:pPr>
    <w:r>
      <w:rPr>
        <w:rStyle w:val="tevilkastrani"/>
        <w:sz w:val="14"/>
      </w:rPr>
      <w:t>ENERKO</w:t>
    </w:r>
    <w:r w:rsidRPr="00595E9B">
      <w:rPr>
        <w:rStyle w:val="tevilkastrani"/>
        <w:sz w:val="14"/>
        <w:u w:val="single"/>
        <w:vertAlign w:val="superscript"/>
      </w:rPr>
      <w:t>pro</w:t>
    </w:r>
    <w:r>
      <w:rPr>
        <w:rStyle w:val="tevilkastrani"/>
        <w:sz w:val="14"/>
      </w:rPr>
      <w:tab/>
    </w:r>
    <w:r w:rsidR="003A7626">
      <w:rPr>
        <w:rStyle w:val="tevilkastrani"/>
        <w:sz w:val="14"/>
      </w:rPr>
      <w:fldChar w:fldCharType="begin"/>
    </w:r>
    <w:r>
      <w:rPr>
        <w:rStyle w:val="tevilkastrani"/>
        <w:sz w:val="14"/>
      </w:rPr>
      <w:instrText xml:space="preserve"> PAGE </w:instrText>
    </w:r>
    <w:r w:rsidR="003A7626">
      <w:rPr>
        <w:rStyle w:val="tevilkastrani"/>
        <w:sz w:val="14"/>
      </w:rPr>
      <w:fldChar w:fldCharType="separate"/>
    </w:r>
    <w:r w:rsidR="0003590F">
      <w:rPr>
        <w:rStyle w:val="tevilkastrani"/>
        <w:noProof/>
        <w:sz w:val="14"/>
      </w:rPr>
      <w:t>4</w:t>
    </w:r>
    <w:r w:rsidR="003A7626">
      <w:rPr>
        <w:rStyle w:val="tevilkastrani"/>
        <w:sz w:val="14"/>
      </w:rPr>
      <w:fldChar w:fldCharType="end"/>
    </w:r>
    <w:r>
      <w:rPr>
        <w:rStyle w:val="tevilkastrani"/>
        <w:sz w:val="14"/>
      </w:rPr>
      <w:tab/>
      <w:t>PZI</w:t>
    </w:r>
    <w:r>
      <w:rPr>
        <w:rStyle w:val="tevilkastrani"/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CD" w:rsidRDefault="00721ACD">
      <w:r>
        <w:separator/>
      </w:r>
    </w:p>
  </w:footnote>
  <w:footnote w:type="continuationSeparator" w:id="0">
    <w:p w:rsidR="00721ACD" w:rsidRDefault="00721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B7" w:rsidRDefault="00965FB7">
    <w:pPr>
      <w:pStyle w:val="Glava"/>
      <w:pBdr>
        <w:bottom w:val="single" w:sz="12" w:space="1" w:color="auto"/>
      </w:pBdr>
      <w:tabs>
        <w:tab w:val="clear" w:pos="4536"/>
        <w:tab w:val="clear" w:pos="9072"/>
      </w:tabs>
    </w:pPr>
    <w:r>
      <w:rPr>
        <w:snapToGrid w:val="0"/>
        <w:sz w:val="12"/>
      </w:rPr>
      <w:t>Hrast-sklad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  <w:t xml:space="preserve">     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  <w:t xml:space="preserve">                  10/17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228A4"/>
    <w:multiLevelType w:val="hybridMultilevel"/>
    <w:tmpl w:val="AA3E7D80"/>
    <w:lvl w:ilvl="0" w:tplc="F34A2644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14928"/>
    <w:multiLevelType w:val="hybridMultilevel"/>
    <w:tmpl w:val="7542E2C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82E62"/>
    <w:multiLevelType w:val="hybridMultilevel"/>
    <w:tmpl w:val="3B9AEA20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0C781270"/>
    <w:multiLevelType w:val="hybridMultilevel"/>
    <w:tmpl w:val="386A8C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E22F6"/>
    <w:multiLevelType w:val="hybridMultilevel"/>
    <w:tmpl w:val="723A82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68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CD5830"/>
    <w:multiLevelType w:val="hybridMultilevel"/>
    <w:tmpl w:val="E800FD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BA1659"/>
    <w:multiLevelType w:val="hybridMultilevel"/>
    <w:tmpl w:val="C33C4FCA"/>
    <w:lvl w:ilvl="0" w:tplc="5F780F48">
      <w:start w:val="1"/>
      <w:numFmt w:val="upperRoman"/>
      <w:lvlText w:val="%1."/>
      <w:lvlJc w:val="left"/>
      <w:pPr>
        <w:ind w:left="57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120" w:hanging="360"/>
      </w:pPr>
    </w:lvl>
    <w:lvl w:ilvl="2" w:tplc="0424001B" w:tentative="1">
      <w:start w:val="1"/>
      <w:numFmt w:val="lowerRoman"/>
      <w:lvlText w:val="%3."/>
      <w:lvlJc w:val="right"/>
      <w:pPr>
        <w:ind w:left="6840" w:hanging="180"/>
      </w:pPr>
    </w:lvl>
    <w:lvl w:ilvl="3" w:tplc="0424000F" w:tentative="1">
      <w:start w:val="1"/>
      <w:numFmt w:val="decimal"/>
      <w:lvlText w:val="%4."/>
      <w:lvlJc w:val="left"/>
      <w:pPr>
        <w:ind w:left="7560" w:hanging="360"/>
      </w:pPr>
    </w:lvl>
    <w:lvl w:ilvl="4" w:tplc="04240019" w:tentative="1">
      <w:start w:val="1"/>
      <w:numFmt w:val="lowerLetter"/>
      <w:lvlText w:val="%5."/>
      <w:lvlJc w:val="left"/>
      <w:pPr>
        <w:ind w:left="8280" w:hanging="360"/>
      </w:pPr>
    </w:lvl>
    <w:lvl w:ilvl="5" w:tplc="0424001B" w:tentative="1">
      <w:start w:val="1"/>
      <w:numFmt w:val="lowerRoman"/>
      <w:lvlText w:val="%6."/>
      <w:lvlJc w:val="right"/>
      <w:pPr>
        <w:ind w:left="9000" w:hanging="180"/>
      </w:pPr>
    </w:lvl>
    <w:lvl w:ilvl="6" w:tplc="0424000F" w:tentative="1">
      <w:start w:val="1"/>
      <w:numFmt w:val="decimal"/>
      <w:lvlText w:val="%7."/>
      <w:lvlJc w:val="left"/>
      <w:pPr>
        <w:ind w:left="9720" w:hanging="360"/>
      </w:pPr>
    </w:lvl>
    <w:lvl w:ilvl="7" w:tplc="04240019" w:tentative="1">
      <w:start w:val="1"/>
      <w:numFmt w:val="lowerLetter"/>
      <w:lvlText w:val="%8."/>
      <w:lvlJc w:val="left"/>
      <w:pPr>
        <w:ind w:left="10440" w:hanging="360"/>
      </w:pPr>
    </w:lvl>
    <w:lvl w:ilvl="8" w:tplc="0424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>
    <w:nsid w:val="22351653"/>
    <w:multiLevelType w:val="hybridMultilevel"/>
    <w:tmpl w:val="1C9E4744"/>
    <w:lvl w:ilvl="0" w:tplc="CA2A2B72">
      <w:start w:val="1"/>
      <w:numFmt w:val="upperRoman"/>
      <w:lvlText w:val="%1."/>
      <w:lvlJc w:val="left"/>
      <w:pPr>
        <w:ind w:left="57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120" w:hanging="360"/>
      </w:pPr>
    </w:lvl>
    <w:lvl w:ilvl="2" w:tplc="0424001B" w:tentative="1">
      <w:start w:val="1"/>
      <w:numFmt w:val="lowerRoman"/>
      <w:lvlText w:val="%3."/>
      <w:lvlJc w:val="right"/>
      <w:pPr>
        <w:ind w:left="6840" w:hanging="180"/>
      </w:pPr>
    </w:lvl>
    <w:lvl w:ilvl="3" w:tplc="0424000F" w:tentative="1">
      <w:start w:val="1"/>
      <w:numFmt w:val="decimal"/>
      <w:lvlText w:val="%4."/>
      <w:lvlJc w:val="left"/>
      <w:pPr>
        <w:ind w:left="7560" w:hanging="360"/>
      </w:pPr>
    </w:lvl>
    <w:lvl w:ilvl="4" w:tplc="04240019" w:tentative="1">
      <w:start w:val="1"/>
      <w:numFmt w:val="lowerLetter"/>
      <w:lvlText w:val="%5."/>
      <w:lvlJc w:val="left"/>
      <w:pPr>
        <w:ind w:left="8280" w:hanging="360"/>
      </w:pPr>
    </w:lvl>
    <w:lvl w:ilvl="5" w:tplc="0424001B" w:tentative="1">
      <w:start w:val="1"/>
      <w:numFmt w:val="lowerRoman"/>
      <w:lvlText w:val="%6."/>
      <w:lvlJc w:val="right"/>
      <w:pPr>
        <w:ind w:left="9000" w:hanging="180"/>
      </w:pPr>
    </w:lvl>
    <w:lvl w:ilvl="6" w:tplc="0424000F" w:tentative="1">
      <w:start w:val="1"/>
      <w:numFmt w:val="decimal"/>
      <w:lvlText w:val="%7."/>
      <w:lvlJc w:val="left"/>
      <w:pPr>
        <w:ind w:left="9720" w:hanging="360"/>
      </w:pPr>
    </w:lvl>
    <w:lvl w:ilvl="7" w:tplc="04240019" w:tentative="1">
      <w:start w:val="1"/>
      <w:numFmt w:val="lowerLetter"/>
      <w:lvlText w:val="%8."/>
      <w:lvlJc w:val="left"/>
      <w:pPr>
        <w:ind w:left="10440" w:hanging="360"/>
      </w:pPr>
    </w:lvl>
    <w:lvl w:ilvl="8" w:tplc="0424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>
    <w:nsid w:val="245D4E81"/>
    <w:multiLevelType w:val="singleLevel"/>
    <w:tmpl w:val="431CF9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5847D8"/>
    <w:multiLevelType w:val="hybridMultilevel"/>
    <w:tmpl w:val="4C302DA6"/>
    <w:lvl w:ilvl="0" w:tplc="8E42237A">
      <w:start w:val="3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2A7763DF"/>
    <w:multiLevelType w:val="hybridMultilevel"/>
    <w:tmpl w:val="55A89D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932C28"/>
    <w:multiLevelType w:val="hybridMultilevel"/>
    <w:tmpl w:val="ABCC27FC"/>
    <w:lvl w:ilvl="0" w:tplc="686670F4">
      <w:start w:val="1"/>
      <w:numFmt w:val="upperRoman"/>
      <w:lvlText w:val="%1."/>
      <w:lvlJc w:val="left"/>
      <w:pPr>
        <w:ind w:left="57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120" w:hanging="360"/>
      </w:pPr>
    </w:lvl>
    <w:lvl w:ilvl="2" w:tplc="0424001B" w:tentative="1">
      <w:start w:val="1"/>
      <w:numFmt w:val="lowerRoman"/>
      <w:lvlText w:val="%3."/>
      <w:lvlJc w:val="right"/>
      <w:pPr>
        <w:ind w:left="6840" w:hanging="180"/>
      </w:pPr>
    </w:lvl>
    <w:lvl w:ilvl="3" w:tplc="0424000F" w:tentative="1">
      <w:start w:val="1"/>
      <w:numFmt w:val="decimal"/>
      <w:lvlText w:val="%4."/>
      <w:lvlJc w:val="left"/>
      <w:pPr>
        <w:ind w:left="7560" w:hanging="360"/>
      </w:pPr>
    </w:lvl>
    <w:lvl w:ilvl="4" w:tplc="04240019" w:tentative="1">
      <w:start w:val="1"/>
      <w:numFmt w:val="lowerLetter"/>
      <w:lvlText w:val="%5."/>
      <w:lvlJc w:val="left"/>
      <w:pPr>
        <w:ind w:left="8280" w:hanging="360"/>
      </w:pPr>
    </w:lvl>
    <w:lvl w:ilvl="5" w:tplc="0424001B" w:tentative="1">
      <w:start w:val="1"/>
      <w:numFmt w:val="lowerRoman"/>
      <w:lvlText w:val="%6."/>
      <w:lvlJc w:val="right"/>
      <w:pPr>
        <w:ind w:left="9000" w:hanging="180"/>
      </w:pPr>
    </w:lvl>
    <w:lvl w:ilvl="6" w:tplc="0424000F" w:tentative="1">
      <w:start w:val="1"/>
      <w:numFmt w:val="decimal"/>
      <w:lvlText w:val="%7."/>
      <w:lvlJc w:val="left"/>
      <w:pPr>
        <w:ind w:left="9720" w:hanging="360"/>
      </w:pPr>
    </w:lvl>
    <w:lvl w:ilvl="7" w:tplc="04240019" w:tentative="1">
      <w:start w:val="1"/>
      <w:numFmt w:val="lowerLetter"/>
      <w:lvlText w:val="%8."/>
      <w:lvlJc w:val="left"/>
      <w:pPr>
        <w:ind w:left="10440" w:hanging="360"/>
      </w:pPr>
    </w:lvl>
    <w:lvl w:ilvl="8" w:tplc="0424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>
    <w:nsid w:val="32117742"/>
    <w:multiLevelType w:val="hybridMultilevel"/>
    <w:tmpl w:val="C058A14A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38AB32EE"/>
    <w:multiLevelType w:val="singleLevel"/>
    <w:tmpl w:val="11E25484"/>
    <w:lvl w:ilvl="0">
      <w:start w:val="4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BC07EE9"/>
    <w:multiLevelType w:val="hybridMultilevel"/>
    <w:tmpl w:val="E1D8ACEA"/>
    <w:lvl w:ilvl="0" w:tplc="345879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7C5B8A"/>
    <w:multiLevelType w:val="hybridMultilevel"/>
    <w:tmpl w:val="02746398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43FE35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444670BD"/>
    <w:multiLevelType w:val="hybridMultilevel"/>
    <w:tmpl w:val="A5740574"/>
    <w:lvl w:ilvl="0" w:tplc="570619A2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63A6C"/>
    <w:multiLevelType w:val="hybridMultilevel"/>
    <w:tmpl w:val="35E02B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E20CE6"/>
    <w:multiLevelType w:val="hybridMultilevel"/>
    <w:tmpl w:val="28662D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B2617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5215336A"/>
    <w:multiLevelType w:val="hybridMultilevel"/>
    <w:tmpl w:val="386A8C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0878A6"/>
    <w:multiLevelType w:val="hybridMultilevel"/>
    <w:tmpl w:val="8B7822D0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5">
    <w:nsid w:val="54BE4FD0"/>
    <w:multiLevelType w:val="hybridMultilevel"/>
    <w:tmpl w:val="5C104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F1868"/>
    <w:multiLevelType w:val="hybridMultilevel"/>
    <w:tmpl w:val="3B50F3CA"/>
    <w:lvl w:ilvl="0" w:tplc="A9F82D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9A5B28"/>
    <w:multiLevelType w:val="singleLevel"/>
    <w:tmpl w:val="C9E289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C0B6A6A"/>
    <w:multiLevelType w:val="singleLevel"/>
    <w:tmpl w:val="B9B629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D043576"/>
    <w:multiLevelType w:val="hybridMultilevel"/>
    <w:tmpl w:val="424A7564"/>
    <w:lvl w:ilvl="0" w:tplc="0424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0">
    <w:nsid w:val="6040386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C62258"/>
    <w:multiLevelType w:val="hybridMultilevel"/>
    <w:tmpl w:val="89363C66"/>
    <w:lvl w:ilvl="0" w:tplc="0424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2">
    <w:nsid w:val="7251650E"/>
    <w:multiLevelType w:val="hybridMultilevel"/>
    <w:tmpl w:val="4AEA4E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4B0811"/>
    <w:multiLevelType w:val="multilevel"/>
    <w:tmpl w:val="6B3655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2"/>
  </w:num>
  <w:num w:numId="8">
    <w:abstractNumId w:val="29"/>
  </w:num>
  <w:num w:numId="9">
    <w:abstractNumId w:val="21"/>
  </w:num>
  <w:num w:numId="10">
    <w:abstractNumId w:val="17"/>
  </w:num>
  <w:num w:numId="11">
    <w:abstractNumId w:val="31"/>
  </w:num>
  <w:num w:numId="12">
    <w:abstractNumId w:val="24"/>
  </w:num>
  <w:num w:numId="13">
    <w:abstractNumId w:val="3"/>
  </w:num>
  <w:num w:numId="14">
    <w:abstractNumId w:val="14"/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1060" w:hanging="340"/>
        </w:pPr>
        <w:rPr>
          <w:rFonts w:ascii="Symbol" w:hAnsi="Symbol" w:hint="default"/>
        </w:rPr>
      </w:lvl>
    </w:lvlOverride>
  </w:num>
  <w:num w:numId="16">
    <w:abstractNumId w:val="23"/>
  </w:num>
  <w:num w:numId="17">
    <w:abstractNumId w:val="30"/>
  </w:num>
  <w:num w:numId="18">
    <w:abstractNumId w:val="32"/>
  </w:num>
  <w:num w:numId="19">
    <w:abstractNumId w:val="1"/>
  </w:num>
  <w:num w:numId="20">
    <w:abstractNumId w:val="7"/>
  </w:num>
  <w:num w:numId="21">
    <w:abstractNumId w:val="33"/>
  </w:num>
  <w:num w:numId="22">
    <w:abstractNumId w:val="22"/>
  </w:num>
  <w:num w:numId="23">
    <w:abstractNumId w:val="18"/>
  </w:num>
  <w:num w:numId="24">
    <w:abstractNumId w:val="6"/>
  </w:num>
  <w:num w:numId="25">
    <w:abstractNumId w:val="26"/>
  </w:num>
  <w:num w:numId="26">
    <w:abstractNumId w:val="27"/>
  </w:num>
  <w:num w:numId="27">
    <w:abstractNumId w:val="5"/>
  </w:num>
  <w:num w:numId="28">
    <w:abstractNumId w:val="19"/>
  </w:num>
  <w:num w:numId="29">
    <w:abstractNumId w:val="15"/>
  </w:num>
  <w:num w:numId="30">
    <w:abstractNumId w:val="16"/>
  </w:num>
  <w:num w:numId="31">
    <w:abstractNumId w:val="4"/>
  </w:num>
  <w:num w:numId="32">
    <w:abstractNumId w:val="13"/>
  </w:num>
  <w:num w:numId="33">
    <w:abstractNumId w:val="9"/>
  </w:num>
  <w:num w:numId="34">
    <w:abstractNumId w:val="8"/>
  </w:num>
  <w:num w:numId="35">
    <w:abstractNumId w:val="20"/>
  </w:num>
  <w:num w:numId="36">
    <w:abstractNumId w:val="12"/>
  </w:num>
  <w:num w:numId="37">
    <w:abstractNumId w:val="2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EDA"/>
    <w:rsid w:val="000013D7"/>
    <w:rsid w:val="0001227E"/>
    <w:rsid w:val="00013C65"/>
    <w:rsid w:val="00015D1B"/>
    <w:rsid w:val="000166C4"/>
    <w:rsid w:val="000257C4"/>
    <w:rsid w:val="00025816"/>
    <w:rsid w:val="0003451F"/>
    <w:rsid w:val="0003590F"/>
    <w:rsid w:val="00037082"/>
    <w:rsid w:val="00041906"/>
    <w:rsid w:val="0004720B"/>
    <w:rsid w:val="00047657"/>
    <w:rsid w:val="0005176A"/>
    <w:rsid w:val="000523C3"/>
    <w:rsid w:val="000611A3"/>
    <w:rsid w:val="00062A00"/>
    <w:rsid w:val="00077A33"/>
    <w:rsid w:val="000856F6"/>
    <w:rsid w:val="00087EA1"/>
    <w:rsid w:val="000961C6"/>
    <w:rsid w:val="000A1F42"/>
    <w:rsid w:val="000C3CB3"/>
    <w:rsid w:val="000C749B"/>
    <w:rsid w:val="000D6982"/>
    <w:rsid w:val="000E2BDB"/>
    <w:rsid w:val="000E6477"/>
    <w:rsid w:val="000F2E8D"/>
    <w:rsid w:val="000F38B6"/>
    <w:rsid w:val="00120607"/>
    <w:rsid w:val="001207CA"/>
    <w:rsid w:val="00120BE5"/>
    <w:rsid w:val="00125C1C"/>
    <w:rsid w:val="00137402"/>
    <w:rsid w:val="001460DA"/>
    <w:rsid w:val="00146E7D"/>
    <w:rsid w:val="00157E23"/>
    <w:rsid w:val="00164C01"/>
    <w:rsid w:val="00166A5C"/>
    <w:rsid w:val="00166A84"/>
    <w:rsid w:val="00167015"/>
    <w:rsid w:val="001737DC"/>
    <w:rsid w:val="00174176"/>
    <w:rsid w:val="00174406"/>
    <w:rsid w:val="001805F1"/>
    <w:rsid w:val="00184F5D"/>
    <w:rsid w:val="00186165"/>
    <w:rsid w:val="001904A2"/>
    <w:rsid w:val="001A1A82"/>
    <w:rsid w:val="001A1B25"/>
    <w:rsid w:val="001A66D4"/>
    <w:rsid w:val="001B1D99"/>
    <w:rsid w:val="001B27E8"/>
    <w:rsid w:val="001C1545"/>
    <w:rsid w:val="001D0986"/>
    <w:rsid w:val="001D5B3E"/>
    <w:rsid w:val="001E0AFE"/>
    <w:rsid w:val="001F34E0"/>
    <w:rsid w:val="001F3765"/>
    <w:rsid w:val="002063AB"/>
    <w:rsid w:val="00220AAD"/>
    <w:rsid w:val="00224C52"/>
    <w:rsid w:val="0022569B"/>
    <w:rsid w:val="00225DFE"/>
    <w:rsid w:val="002270C7"/>
    <w:rsid w:val="00232BEC"/>
    <w:rsid w:val="002349CC"/>
    <w:rsid w:val="0024460A"/>
    <w:rsid w:val="00246F1C"/>
    <w:rsid w:val="00252282"/>
    <w:rsid w:val="002526AA"/>
    <w:rsid w:val="002565DB"/>
    <w:rsid w:val="002575FC"/>
    <w:rsid w:val="002576F2"/>
    <w:rsid w:val="0026253C"/>
    <w:rsid w:val="002768A4"/>
    <w:rsid w:val="002831DB"/>
    <w:rsid w:val="0028688E"/>
    <w:rsid w:val="00294E44"/>
    <w:rsid w:val="002A38BA"/>
    <w:rsid w:val="002A7E40"/>
    <w:rsid w:val="002B1F66"/>
    <w:rsid w:val="002B40ED"/>
    <w:rsid w:val="002C15D3"/>
    <w:rsid w:val="002C38EF"/>
    <w:rsid w:val="002C70C3"/>
    <w:rsid w:val="002D344B"/>
    <w:rsid w:val="002D3E86"/>
    <w:rsid w:val="002D7B1B"/>
    <w:rsid w:val="002E0102"/>
    <w:rsid w:val="002E0CC1"/>
    <w:rsid w:val="002E1E05"/>
    <w:rsid w:val="002E3FCE"/>
    <w:rsid w:val="002E7733"/>
    <w:rsid w:val="002F05AD"/>
    <w:rsid w:val="002F1288"/>
    <w:rsid w:val="002F2ABF"/>
    <w:rsid w:val="00310C1D"/>
    <w:rsid w:val="0031187A"/>
    <w:rsid w:val="003125B6"/>
    <w:rsid w:val="00316A85"/>
    <w:rsid w:val="00322468"/>
    <w:rsid w:val="00322A04"/>
    <w:rsid w:val="00323962"/>
    <w:rsid w:val="003239B8"/>
    <w:rsid w:val="00330909"/>
    <w:rsid w:val="00342686"/>
    <w:rsid w:val="003449DE"/>
    <w:rsid w:val="00344E1D"/>
    <w:rsid w:val="00345C0B"/>
    <w:rsid w:val="00351A21"/>
    <w:rsid w:val="0036154B"/>
    <w:rsid w:val="003859C2"/>
    <w:rsid w:val="00386670"/>
    <w:rsid w:val="00387060"/>
    <w:rsid w:val="00390416"/>
    <w:rsid w:val="003909B6"/>
    <w:rsid w:val="0039284B"/>
    <w:rsid w:val="00392A81"/>
    <w:rsid w:val="00395ACC"/>
    <w:rsid w:val="00395D6B"/>
    <w:rsid w:val="003A2DD8"/>
    <w:rsid w:val="003A64BA"/>
    <w:rsid w:val="003A7626"/>
    <w:rsid w:val="003B3957"/>
    <w:rsid w:val="003B3C8B"/>
    <w:rsid w:val="003C2703"/>
    <w:rsid w:val="003C3421"/>
    <w:rsid w:val="003C5CFF"/>
    <w:rsid w:val="003D0CF4"/>
    <w:rsid w:val="003D4ABF"/>
    <w:rsid w:val="003D576D"/>
    <w:rsid w:val="003D73A8"/>
    <w:rsid w:val="003E1922"/>
    <w:rsid w:val="003E2FC3"/>
    <w:rsid w:val="003E3DC0"/>
    <w:rsid w:val="003F68B5"/>
    <w:rsid w:val="004076B9"/>
    <w:rsid w:val="00411B63"/>
    <w:rsid w:val="004132DE"/>
    <w:rsid w:val="00417701"/>
    <w:rsid w:val="00421622"/>
    <w:rsid w:val="00423223"/>
    <w:rsid w:val="004247AC"/>
    <w:rsid w:val="004346B8"/>
    <w:rsid w:val="004346D2"/>
    <w:rsid w:val="00434EBF"/>
    <w:rsid w:val="004502B8"/>
    <w:rsid w:val="00454D84"/>
    <w:rsid w:val="00456FDF"/>
    <w:rsid w:val="0046743E"/>
    <w:rsid w:val="0047583B"/>
    <w:rsid w:val="00476AA3"/>
    <w:rsid w:val="00477ADA"/>
    <w:rsid w:val="00482313"/>
    <w:rsid w:val="00484C59"/>
    <w:rsid w:val="00486783"/>
    <w:rsid w:val="00492332"/>
    <w:rsid w:val="00492E36"/>
    <w:rsid w:val="004A0CD5"/>
    <w:rsid w:val="004A3358"/>
    <w:rsid w:val="004A52C9"/>
    <w:rsid w:val="004B2645"/>
    <w:rsid w:val="004B404D"/>
    <w:rsid w:val="004C3D22"/>
    <w:rsid w:val="004C42A8"/>
    <w:rsid w:val="004C48AC"/>
    <w:rsid w:val="004E2232"/>
    <w:rsid w:val="004E2596"/>
    <w:rsid w:val="004E62A6"/>
    <w:rsid w:val="00500B89"/>
    <w:rsid w:val="005057ED"/>
    <w:rsid w:val="0051667D"/>
    <w:rsid w:val="00523241"/>
    <w:rsid w:val="005243F2"/>
    <w:rsid w:val="005244F4"/>
    <w:rsid w:val="00524F34"/>
    <w:rsid w:val="00526BB8"/>
    <w:rsid w:val="00537601"/>
    <w:rsid w:val="00546575"/>
    <w:rsid w:val="00560B43"/>
    <w:rsid w:val="00561AFF"/>
    <w:rsid w:val="00561B47"/>
    <w:rsid w:val="00573726"/>
    <w:rsid w:val="005833DD"/>
    <w:rsid w:val="005919C3"/>
    <w:rsid w:val="00595E9B"/>
    <w:rsid w:val="00596989"/>
    <w:rsid w:val="005B1125"/>
    <w:rsid w:val="005B4CC4"/>
    <w:rsid w:val="005B5B3D"/>
    <w:rsid w:val="005C3F9E"/>
    <w:rsid w:val="005C59B0"/>
    <w:rsid w:val="005C644F"/>
    <w:rsid w:val="005D1AF8"/>
    <w:rsid w:val="005D25FE"/>
    <w:rsid w:val="005D56E2"/>
    <w:rsid w:val="005D79B2"/>
    <w:rsid w:val="005D7F52"/>
    <w:rsid w:val="005E164A"/>
    <w:rsid w:val="005E303E"/>
    <w:rsid w:val="005E519D"/>
    <w:rsid w:val="005E5EDA"/>
    <w:rsid w:val="005F373E"/>
    <w:rsid w:val="00602968"/>
    <w:rsid w:val="006073CD"/>
    <w:rsid w:val="0061263A"/>
    <w:rsid w:val="00623F0C"/>
    <w:rsid w:val="006258EE"/>
    <w:rsid w:val="00631E22"/>
    <w:rsid w:val="00635E70"/>
    <w:rsid w:val="0064210E"/>
    <w:rsid w:val="006438A7"/>
    <w:rsid w:val="00651382"/>
    <w:rsid w:val="00656F18"/>
    <w:rsid w:val="006647F1"/>
    <w:rsid w:val="00666B6E"/>
    <w:rsid w:val="00670A3C"/>
    <w:rsid w:val="00672504"/>
    <w:rsid w:val="006822C9"/>
    <w:rsid w:val="0068255F"/>
    <w:rsid w:val="00682F75"/>
    <w:rsid w:val="0068455C"/>
    <w:rsid w:val="006914EF"/>
    <w:rsid w:val="006940EE"/>
    <w:rsid w:val="006A4EA1"/>
    <w:rsid w:val="006A78CC"/>
    <w:rsid w:val="006C37A7"/>
    <w:rsid w:val="006C3A1C"/>
    <w:rsid w:val="006C5F9F"/>
    <w:rsid w:val="006D1C00"/>
    <w:rsid w:val="006D2BCD"/>
    <w:rsid w:val="006D51FE"/>
    <w:rsid w:val="006E48A4"/>
    <w:rsid w:val="006E5049"/>
    <w:rsid w:val="006E5929"/>
    <w:rsid w:val="006E6C49"/>
    <w:rsid w:val="006E75C8"/>
    <w:rsid w:val="006F3D37"/>
    <w:rsid w:val="006F7A56"/>
    <w:rsid w:val="007071D5"/>
    <w:rsid w:val="00707F4F"/>
    <w:rsid w:val="007107F9"/>
    <w:rsid w:val="007206F2"/>
    <w:rsid w:val="00721ACD"/>
    <w:rsid w:val="00726B34"/>
    <w:rsid w:val="007318E2"/>
    <w:rsid w:val="007331A2"/>
    <w:rsid w:val="00733EF0"/>
    <w:rsid w:val="00735670"/>
    <w:rsid w:val="00740B86"/>
    <w:rsid w:val="007463D6"/>
    <w:rsid w:val="00750709"/>
    <w:rsid w:val="00751A24"/>
    <w:rsid w:val="00756A09"/>
    <w:rsid w:val="00775A31"/>
    <w:rsid w:val="00775BC2"/>
    <w:rsid w:val="0077683B"/>
    <w:rsid w:val="00782225"/>
    <w:rsid w:val="00785E48"/>
    <w:rsid w:val="007861D8"/>
    <w:rsid w:val="00791C3D"/>
    <w:rsid w:val="0079458C"/>
    <w:rsid w:val="00796098"/>
    <w:rsid w:val="007A1591"/>
    <w:rsid w:val="007A40C8"/>
    <w:rsid w:val="007B7E8B"/>
    <w:rsid w:val="007C6F5D"/>
    <w:rsid w:val="007D5536"/>
    <w:rsid w:val="007E4527"/>
    <w:rsid w:val="007E765D"/>
    <w:rsid w:val="007F2026"/>
    <w:rsid w:val="007F2AD5"/>
    <w:rsid w:val="007F42C0"/>
    <w:rsid w:val="007F7032"/>
    <w:rsid w:val="007F7B2E"/>
    <w:rsid w:val="008045F6"/>
    <w:rsid w:val="00807374"/>
    <w:rsid w:val="00813D14"/>
    <w:rsid w:val="00813FDB"/>
    <w:rsid w:val="00821C7A"/>
    <w:rsid w:val="00830AD3"/>
    <w:rsid w:val="00833547"/>
    <w:rsid w:val="00833CDB"/>
    <w:rsid w:val="008360EA"/>
    <w:rsid w:val="0084024E"/>
    <w:rsid w:val="00842E1F"/>
    <w:rsid w:val="00866121"/>
    <w:rsid w:val="00871EAF"/>
    <w:rsid w:val="008730FB"/>
    <w:rsid w:val="008814D7"/>
    <w:rsid w:val="0088761C"/>
    <w:rsid w:val="00897886"/>
    <w:rsid w:val="00897CD5"/>
    <w:rsid w:val="008B1FD6"/>
    <w:rsid w:val="008B5841"/>
    <w:rsid w:val="008B5E03"/>
    <w:rsid w:val="008C619E"/>
    <w:rsid w:val="008D0191"/>
    <w:rsid w:val="008D0329"/>
    <w:rsid w:val="008D50C8"/>
    <w:rsid w:val="008D6936"/>
    <w:rsid w:val="008D70E4"/>
    <w:rsid w:val="008E1A70"/>
    <w:rsid w:val="008E710C"/>
    <w:rsid w:val="008E7DBF"/>
    <w:rsid w:val="008F15FF"/>
    <w:rsid w:val="008F1A95"/>
    <w:rsid w:val="008F50CF"/>
    <w:rsid w:val="008F610B"/>
    <w:rsid w:val="00910C22"/>
    <w:rsid w:val="00925A67"/>
    <w:rsid w:val="00927313"/>
    <w:rsid w:val="00931A9F"/>
    <w:rsid w:val="0093467F"/>
    <w:rsid w:val="009562AA"/>
    <w:rsid w:val="00961F81"/>
    <w:rsid w:val="00965FB7"/>
    <w:rsid w:val="009700B0"/>
    <w:rsid w:val="00971802"/>
    <w:rsid w:val="009829C1"/>
    <w:rsid w:val="009849C4"/>
    <w:rsid w:val="00984C3D"/>
    <w:rsid w:val="00985F6B"/>
    <w:rsid w:val="009A5BEE"/>
    <w:rsid w:val="009B4B9A"/>
    <w:rsid w:val="009B7B3B"/>
    <w:rsid w:val="009B7DA8"/>
    <w:rsid w:val="009B7E74"/>
    <w:rsid w:val="009C27CD"/>
    <w:rsid w:val="009E03E5"/>
    <w:rsid w:val="009E0F01"/>
    <w:rsid w:val="009E4FB9"/>
    <w:rsid w:val="009E6731"/>
    <w:rsid w:val="009F1793"/>
    <w:rsid w:val="00A01993"/>
    <w:rsid w:val="00A0388B"/>
    <w:rsid w:val="00A062D4"/>
    <w:rsid w:val="00A11227"/>
    <w:rsid w:val="00A12758"/>
    <w:rsid w:val="00A20D69"/>
    <w:rsid w:val="00A20F5A"/>
    <w:rsid w:val="00A21BAB"/>
    <w:rsid w:val="00A233C3"/>
    <w:rsid w:val="00A34F35"/>
    <w:rsid w:val="00A4580E"/>
    <w:rsid w:val="00A460BD"/>
    <w:rsid w:val="00A512A3"/>
    <w:rsid w:val="00A557C2"/>
    <w:rsid w:val="00A57A4A"/>
    <w:rsid w:val="00A65423"/>
    <w:rsid w:val="00A70119"/>
    <w:rsid w:val="00A73716"/>
    <w:rsid w:val="00A77B86"/>
    <w:rsid w:val="00A826D1"/>
    <w:rsid w:val="00A844F3"/>
    <w:rsid w:val="00A86D08"/>
    <w:rsid w:val="00A874C9"/>
    <w:rsid w:val="00A9122E"/>
    <w:rsid w:val="00AA120F"/>
    <w:rsid w:val="00AA6105"/>
    <w:rsid w:val="00AB6603"/>
    <w:rsid w:val="00AC01CF"/>
    <w:rsid w:val="00AC65AA"/>
    <w:rsid w:val="00AD2663"/>
    <w:rsid w:val="00AD30F4"/>
    <w:rsid w:val="00AE3514"/>
    <w:rsid w:val="00AE4F5F"/>
    <w:rsid w:val="00AF5C7F"/>
    <w:rsid w:val="00AF6480"/>
    <w:rsid w:val="00AF6B89"/>
    <w:rsid w:val="00B02224"/>
    <w:rsid w:val="00B03DB1"/>
    <w:rsid w:val="00B07892"/>
    <w:rsid w:val="00B1287B"/>
    <w:rsid w:val="00B12DA6"/>
    <w:rsid w:val="00B1638C"/>
    <w:rsid w:val="00B21B98"/>
    <w:rsid w:val="00B26380"/>
    <w:rsid w:val="00B32B7F"/>
    <w:rsid w:val="00B35CC7"/>
    <w:rsid w:val="00B40D88"/>
    <w:rsid w:val="00B45433"/>
    <w:rsid w:val="00B50B01"/>
    <w:rsid w:val="00B51E92"/>
    <w:rsid w:val="00B52804"/>
    <w:rsid w:val="00B5752C"/>
    <w:rsid w:val="00B64B9D"/>
    <w:rsid w:val="00B71B5A"/>
    <w:rsid w:val="00B73A29"/>
    <w:rsid w:val="00B76C59"/>
    <w:rsid w:val="00B771A1"/>
    <w:rsid w:val="00B77D43"/>
    <w:rsid w:val="00B80A5F"/>
    <w:rsid w:val="00B80D51"/>
    <w:rsid w:val="00B851A3"/>
    <w:rsid w:val="00B8699B"/>
    <w:rsid w:val="00B87B5B"/>
    <w:rsid w:val="00B90111"/>
    <w:rsid w:val="00B92EA8"/>
    <w:rsid w:val="00B96651"/>
    <w:rsid w:val="00BA1654"/>
    <w:rsid w:val="00BA2915"/>
    <w:rsid w:val="00BB0F7B"/>
    <w:rsid w:val="00BB11BD"/>
    <w:rsid w:val="00BB2AD2"/>
    <w:rsid w:val="00BB2F2E"/>
    <w:rsid w:val="00BB764A"/>
    <w:rsid w:val="00BC14EB"/>
    <w:rsid w:val="00BD13AF"/>
    <w:rsid w:val="00BE650C"/>
    <w:rsid w:val="00BF1BDB"/>
    <w:rsid w:val="00BF46B7"/>
    <w:rsid w:val="00C007B8"/>
    <w:rsid w:val="00C02DB7"/>
    <w:rsid w:val="00C04F17"/>
    <w:rsid w:val="00C133BF"/>
    <w:rsid w:val="00C15ABE"/>
    <w:rsid w:val="00C2368A"/>
    <w:rsid w:val="00C26331"/>
    <w:rsid w:val="00C34890"/>
    <w:rsid w:val="00C3738B"/>
    <w:rsid w:val="00C42F71"/>
    <w:rsid w:val="00C44E26"/>
    <w:rsid w:val="00C45461"/>
    <w:rsid w:val="00C47484"/>
    <w:rsid w:val="00C510F1"/>
    <w:rsid w:val="00C6442D"/>
    <w:rsid w:val="00C75780"/>
    <w:rsid w:val="00C83004"/>
    <w:rsid w:val="00C830B4"/>
    <w:rsid w:val="00C83823"/>
    <w:rsid w:val="00C8518E"/>
    <w:rsid w:val="00C93363"/>
    <w:rsid w:val="00CA1E04"/>
    <w:rsid w:val="00CA343B"/>
    <w:rsid w:val="00CA7A58"/>
    <w:rsid w:val="00CB1188"/>
    <w:rsid w:val="00CB2673"/>
    <w:rsid w:val="00CB556C"/>
    <w:rsid w:val="00CC3F1B"/>
    <w:rsid w:val="00CC70EA"/>
    <w:rsid w:val="00CE4A87"/>
    <w:rsid w:val="00CE6E07"/>
    <w:rsid w:val="00CF0BBA"/>
    <w:rsid w:val="00CF78FD"/>
    <w:rsid w:val="00D002F3"/>
    <w:rsid w:val="00D121C4"/>
    <w:rsid w:val="00D177AC"/>
    <w:rsid w:val="00D1780F"/>
    <w:rsid w:val="00D208A7"/>
    <w:rsid w:val="00D21D3B"/>
    <w:rsid w:val="00D2330A"/>
    <w:rsid w:val="00D23748"/>
    <w:rsid w:val="00D246DF"/>
    <w:rsid w:val="00D2528D"/>
    <w:rsid w:val="00D26295"/>
    <w:rsid w:val="00D266B2"/>
    <w:rsid w:val="00D3185C"/>
    <w:rsid w:val="00D35421"/>
    <w:rsid w:val="00D44A1F"/>
    <w:rsid w:val="00D63C2A"/>
    <w:rsid w:val="00D70FFF"/>
    <w:rsid w:val="00D7148C"/>
    <w:rsid w:val="00D82D58"/>
    <w:rsid w:val="00D83780"/>
    <w:rsid w:val="00D853D5"/>
    <w:rsid w:val="00D868E5"/>
    <w:rsid w:val="00D90B32"/>
    <w:rsid w:val="00D96F6A"/>
    <w:rsid w:val="00DA1CFC"/>
    <w:rsid w:val="00DB5AEB"/>
    <w:rsid w:val="00DB6B91"/>
    <w:rsid w:val="00DC0065"/>
    <w:rsid w:val="00DC66B3"/>
    <w:rsid w:val="00DC772C"/>
    <w:rsid w:val="00DC7933"/>
    <w:rsid w:val="00DE1B84"/>
    <w:rsid w:val="00DF608E"/>
    <w:rsid w:val="00E027C9"/>
    <w:rsid w:val="00E05042"/>
    <w:rsid w:val="00E1308D"/>
    <w:rsid w:val="00E2246C"/>
    <w:rsid w:val="00E4034F"/>
    <w:rsid w:val="00E42A61"/>
    <w:rsid w:val="00E471ED"/>
    <w:rsid w:val="00E47AB3"/>
    <w:rsid w:val="00E55EF8"/>
    <w:rsid w:val="00E6239D"/>
    <w:rsid w:val="00E6371C"/>
    <w:rsid w:val="00E7042E"/>
    <w:rsid w:val="00E70A88"/>
    <w:rsid w:val="00E71E22"/>
    <w:rsid w:val="00E82B10"/>
    <w:rsid w:val="00E9101D"/>
    <w:rsid w:val="00E939E0"/>
    <w:rsid w:val="00EA2FB3"/>
    <w:rsid w:val="00EB1122"/>
    <w:rsid w:val="00EC08B7"/>
    <w:rsid w:val="00EC32F4"/>
    <w:rsid w:val="00EC6040"/>
    <w:rsid w:val="00EE03E1"/>
    <w:rsid w:val="00EE1C72"/>
    <w:rsid w:val="00EE6A15"/>
    <w:rsid w:val="00F01A5C"/>
    <w:rsid w:val="00F0471C"/>
    <w:rsid w:val="00F16306"/>
    <w:rsid w:val="00F2103F"/>
    <w:rsid w:val="00F24086"/>
    <w:rsid w:val="00F312C6"/>
    <w:rsid w:val="00F34E74"/>
    <w:rsid w:val="00F40B9B"/>
    <w:rsid w:val="00F453F8"/>
    <w:rsid w:val="00F45F0C"/>
    <w:rsid w:val="00F561CA"/>
    <w:rsid w:val="00F72A13"/>
    <w:rsid w:val="00F75504"/>
    <w:rsid w:val="00F805AF"/>
    <w:rsid w:val="00F80E72"/>
    <w:rsid w:val="00F81311"/>
    <w:rsid w:val="00F839CF"/>
    <w:rsid w:val="00F84406"/>
    <w:rsid w:val="00F85130"/>
    <w:rsid w:val="00F86E6B"/>
    <w:rsid w:val="00F923E5"/>
    <w:rsid w:val="00FA4FD1"/>
    <w:rsid w:val="00FA5FEA"/>
    <w:rsid w:val="00FA735C"/>
    <w:rsid w:val="00FB41D0"/>
    <w:rsid w:val="00FB4BF9"/>
    <w:rsid w:val="00FC2864"/>
    <w:rsid w:val="00FC4D64"/>
    <w:rsid w:val="00FD3047"/>
    <w:rsid w:val="00FD5DD7"/>
    <w:rsid w:val="00FE135C"/>
    <w:rsid w:val="00FE2DAE"/>
    <w:rsid w:val="00FE3B82"/>
    <w:rsid w:val="00FF401B"/>
    <w:rsid w:val="00F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40C8"/>
    <w:pPr>
      <w:widowControl w:val="0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521"/>
      </w:tabs>
      <w:ind w:right="850"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ind w:right="-1"/>
      <w:jc w:val="both"/>
      <w:outlineLvl w:val="1"/>
    </w:pPr>
    <w:rPr>
      <w:b/>
      <w:i/>
      <w:sz w:val="32"/>
    </w:rPr>
  </w:style>
  <w:style w:type="paragraph" w:styleId="Naslov3">
    <w:name w:val="heading 3"/>
    <w:basedOn w:val="Navaden"/>
    <w:next w:val="Navaden"/>
    <w:link w:val="Naslov3Znak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ind w:right="-1"/>
      <w:jc w:val="both"/>
      <w:outlineLvl w:val="2"/>
    </w:pPr>
    <w:rPr>
      <w:i/>
      <w:sz w:val="32"/>
    </w:rPr>
  </w:style>
  <w:style w:type="paragraph" w:styleId="Naslov4">
    <w:name w:val="heading 4"/>
    <w:basedOn w:val="Navaden"/>
    <w:next w:val="Navaden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ind w:left="864" w:right="-1" w:hanging="864"/>
      <w:jc w:val="both"/>
      <w:outlineLvl w:val="3"/>
    </w:pPr>
    <w:rPr>
      <w:i/>
      <w:sz w:val="32"/>
    </w:rPr>
  </w:style>
  <w:style w:type="paragraph" w:styleId="Naslov5">
    <w:name w:val="heading 5"/>
    <w:basedOn w:val="Navaden"/>
    <w:next w:val="Navaden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i/>
      <w:sz w:val="24"/>
    </w:rPr>
  </w:style>
  <w:style w:type="paragraph" w:styleId="Naslov6">
    <w:name w:val="heading 6"/>
    <w:basedOn w:val="Navaden"/>
    <w:next w:val="Navaden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b/>
      <w:caps/>
    </w:rPr>
  </w:style>
  <w:style w:type="paragraph" w:styleId="Naslov7">
    <w:name w:val="heading 7"/>
    <w:basedOn w:val="Navaden"/>
    <w:next w:val="Navaden"/>
    <w:qFormat/>
    <w:rsid w:val="007A40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22"/>
        <w:tab w:val="left" w:pos="8505"/>
      </w:tabs>
      <w:ind w:right="-1"/>
      <w:jc w:val="both"/>
      <w:outlineLvl w:val="6"/>
    </w:pPr>
    <w:rPr>
      <w:u w:val="single"/>
    </w:rPr>
  </w:style>
  <w:style w:type="paragraph" w:styleId="Naslov8">
    <w:name w:val="heading 8"/>
    <w:basedOn w:val="Navaden"/>
    <w:next w:val="Navaden"/>
    <w:qFormat/>
    <w:rsid w:val="007A40C8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7"/>
    </w:pPr>
    <w:rPr>
      <w:b/>
      <w:i/>
    </w:rPr>
  </w:style>
  <w:style w:type="paragraph" w:styleId="Naslov9">
    <w:name w:val="heading 9"/>
    <w:basedOn w:val="Navaden"/>
    <w:next w:val="Navaden"/>
    <w:qFormat/>
    <w:rsid w:val="007A40C8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8"/>
    </w:pPr>
    <w:rPr>
      <w:rFonts w:cs="Arial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semiHidden/>
    <w:rsid w:val="007A40C8"/>
  </w:style>
  <w:style w:type="paragraph" w:styleId="Glava">
    <w:name w:val="header"/>
    <w:basedOn w:val="Navaden"/>
    <w:link w:val="GlavaZnak"/>
    <w:rsid w:val="007A40C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7A40C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rsid w:val="007A40C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Telobesedila2">
    <w:name w:val="Body Text 2"/>
    <w:basedOn w:val="Navaden"/>
    <w:link w:val="Telobesedila2Znak"/>
    <w:semiHidden/>
    <w:rsid w:val="007A40C8"/>
    <w:pPr>
      <w:jc w:val="both"/>
    </w:pPr>
    <w:rPr>
      <w:snapToGrid w:val="0"/>
    </w:rPr>
  </w:style>
  <w:style w:type="paragraph" w:styleId="Golobesedilo">
    <w:name w:val="Plain Text"/>
    <w:basedOn w:val="Navaden"/>
    <w:rsid w:val="007A40C8"/>
    <w:pPr>
      <w:widowControl/>
    </w:pPr>
    <w:rPr>
      <w:rFonts w:ascii="Courier New" w:hAnsi="Courier New"/>
    </w:rPr>
  </w:style>
  <w:style w:type="paragraph" w:customStyle="1" w:styleId="BlockText1">
    <w:name w:val="Block Text1"/>
    <w:basedOn w:val="Navaden"/>
    <w:rsid w:val="007A40C8"/>
    <w:pPr>
      <w:widowControl/>
      <w:ind w:left="284" w:right="5102" w:hanging="284"/>
      <w:jc w:val="both"/>
    </w:pPr>
  </w:style>
  <w:style w:type="paragraph" w:styleId="Blokbesedila">
    <w:name w:val="Block Text"/>
    <w:basedOn w:val="Navaden"/>
    <w:semiHidden/>
    <w:rsid w:val="007A40C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ind w:left="5040" w:right="-1" w:hanging="5040"/>
    </w:pPr>
  </w:style>
  <w:style w:type="paragraph" w:styleId="Telobesedila3">
    <w:name w:val="Body Text 3"/>
    <w:basedOn w:val="Navaden"/>
    <w:semiHidden/>
    <w:rsid w:val="007A40C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5"/>
      <w:jc w:val="both"/>
    </w:pPr>
  </w:style>
  <w:style w:type="paragraph" w:styleId="Telobesedila-zamik">
    <w:name w:val="Body Text Indent"/>
    <w:basedOn w:val="Navaden"/>
    <w:semiHidden/>
    <w:rsid w:val="007A40C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00"/>
      <w:jc w:val="both"/>
    </w:pPr>
  </w:style>
  <w:style w:type="paragraph" w:styleId="Telobesedila-zamik2">
    <w:name w:val="Body Text Indent 2"/>
    <w:basedOn w:val="Navaden"/>
    <w:semiHidden/>
    <w:rsid w:val="007A40C8"/>
    <w:pPr>
      <w:tabs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00"/>
      <w:jc w:val="both"/>
    </w:pPr>
  </w:style>
  <w:style w:type="paragraph" w:styleId="Telobesedila-zamik3">
    <w:name w:val="Body Text Indent 3"/>
    <w:basedOn w:val="Navaden"/>
    <w:semiHidden/>
    <w:rsid w:val="007A40C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00"/>
    </w:pPr>
  </w:style>
  <w:style w:type="paragraph" w:customStyle="1" w:styleId="font5">
    <w:name w:val="font5"/>
    <w:basedOn w:val="Navaden"/>
    <w:rsid w:val="007A40C8"/>
    <w:pPr>
      <w:widowControl/>
      <w:spacing w:before="100" w:beforeAutospacing="1" w:after="100" w:afterAutospacing="1"/>
    </w:pPr>
    <w:rPr>
      <w:rFonts w:eastAsia="Arial Unicode MS" w:cs="Arial"/>
      <w:b/>
      <w:bCs/>
    </w:rPr>
  </w:style>
  <w:style w:type="paragraph" w:customStyle="1" w:styleId="font6">
    <w:name w:val="font6"/>
    <w:basedOn w:val="Navaden"/>
    <w:rsid w:val="007A40C8"/>
    <w:pPr>
      <w:widowControl/>
      <w:spacing w:before="100" w:beforeAutospacing="1" w:after="100" w:afterAutospacing="1"/>
    </w:pPr>
    <w:rPr>
      <w:rFonts w:eastAsia="Arial Unicode MS" w:cs="Arial"/>
    </w:rPr>
  </w:style>
  <w:style w:type="paragraph" w:customStyle="1" w:styleId="xl24">
    <w:name w:val="xl24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avaden"/>
    <w:rsid w:val="007A40C8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Navaden"/>
    <w:rsid w:val="007A40C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7">
    <w:name w:val="xl27"/>
    <w:basedOn w:val="Navaden"/>
    <w:rsid w:val="007A40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8">
    <w:name w:val="xl28"/>
    <w:basedOn w:val="Navaden"/>
    <w:rsid w:val="007A40C8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avaden"/>
    <w:rsid w:val="007A40C8"/>
    <w:pPr>
      <w:widowControl/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0">
    <w:name w:val="xl30"/>
    <w:basedOn w:val="Navaden"/>
    <w:rsid w:val="007A40C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1">
    <w:name w:val="xl31"/>
    <w:basedOn w:val="Navaden"/>
    <w:rsid w:val="007A40C8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2">
    <w:name w:val="xl32"/>
    <w:basedOn w:val="Navaden"/>
    <w:rsid w:val="007A40C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33">
    <w:name w:val="xl33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avaden"/>
    <w:rsid w:val="007A40C8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avaden"/>
    <w:rsid w:val="007A40C8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avaden"/>
    <w:rsid w:val="007A40C8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avaden"/>
    <w:rsid w:val="007A40C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avaden"/>
    <w:rsid w:val="007A40C8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9">
    <w:name w:val="xl39"/>
    <w:basedOn w:val="Navaden"/>
    <w:rsid w:val="007A40C8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0">
    <w:name w:val="xl40"/>
    <w:basedOn w:val="Navaden"/>
    <w:rsid w:val="007A40C8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1">
    <w:name w:val="xl41"/>
    <w:basedOn w:val="Navaden"/>
    <w:rsid w:val="007A40C8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avaden"/>
    <w:rsid w:val="007A40C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Navaden"/>
    <w:rsid w:val="007A40C8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4">
    <w:name w:val="xl44"/>
    <w:basedOn w:val="Navaden"/>
    <w:rsid w:val="007A40C8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Navaden"/>
    <w:rsid w:val="007A40C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6">
    <w:name w:val="xl46"/>
    <w:basedOn w:val="Navaden"/>
    <w:rsid w:val="007A40C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7">
    <w:name w:val="xl47"/>
    <w:basedOn w:val="Navaden"/>
    <w:rsid w:val="007A40C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8">
    <w:name w:val="xl48"/>
    <w:basedOn w:val="Navaden"/>
    <w:rsid w:val="007A40C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9">
    <w:name w:val="xl49"/>
    <w:basedOn w:val="Navaden"/>
    <w:rsid w:val="007A40C8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0">
    <w:name w:val="xl50"/>
    <w:basedOn w:val="Navaden"/>
    <w:rsid w:val="007A40C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avaden"/>
    <w:rsid w:val="007A40C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avaden"/>
    <w:rsid w:val="007A40C8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avaden"/>
    <w:rsid w:val="007A40C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avaden"/>
    <w:rsid w:val="007A40C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avaden"/>
    <w:rsid w:val="007A40C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67">
    <w:name w:val="xl67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68">
    <w:name w:val="xl68"/>
    <w:basedOn w:val="Navaden"/>
    <w:rsid w:val="007A40C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9">
    <w:name w:val="xl69"/>
    <w:basedOn w:val="Navaden"/>
    <w:rsid w:val="007A40C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avaden"/>
    <w:rsid w:val="007A40C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1">
    <w:name w:val="xl71"/>
    <w:basedOn w:val="Navaden"/>
    <w:rsid w:val="007A40C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2">
    <w:name w:val="xl72"/>
    <w:basedOn w:val="Navaden"/>
    <w:rsid w:val="007A40C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73">
    <w:name w:val="xl73"/>
    <w:basedOn w:val="Navaden"/>
    <w:rsid w:val="007A40C8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4">
    <w:name w:val="xl74"/>
    <w:basedOn w:val="Navaden"/>
    <w:rsid w:val="007A40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paragraph" w:customStyle="1" w:styleId="xl75">
    <w:name w:val="xl75"/>
    <w:basedOn w:val="Navaden"/>
    <w:rsid w:val="007A40C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6">
    <w:name w:val="xl76"/>
    <w:basedOn w:val="Navaden"/>
    <w:rsid w:val="007A40C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7">
    <w:name w:val="xl77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8">
    <w:name w:val="xl78"/>
    <w:basedOn w:val="Navaden"/>
    <w:rsid w:val="007A40C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9">
    <w:name w:val="xl79"/>
    <w:basedOn w:val="Navaden"/>
    <w:rsid w:val="007A40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24"/>
      <w:szCs w:val="24"/>
    </w:rPr>
  </w:style>
  <w:style w:type="character" w:styleId="Hiperpovezava">
    <w:name w:val="Hyperlink"/>
    <w:semiHidden/>
    <w:rsid w:val="007A40C8"/>
    <w:rPr>
      <w:color w:val="0000FF"/>
      <w:u w:val="single"/>
    </w:rPr>
  </w:style>
  <w:style w:type="character" w:customStyle="1" w:styleId="Strong1">
    <w:name w:val="Strong1"/>
    <w:rsid w:val="007A40C8"/>
    <w:rPr>
      <w:b/>
    </w:rPr>
  </w:style>
  <w:style w:type="paragraph" w:customStyle="1" w:styleId="BodyText31">
    <w:name w:val="Body Text 31"/>
    <w:basedOn w:val="Navaden"/>
    <w:rsid w:val="007A40C8"/>
    <w:pPr>
      <w:jc w:val="both"/>
    </w:pPr>
  </w:style>
  <w:style w:type="paragraph" w:styleId="Besedilooblaka">
    <w:name w:val="Balloon Text"/>
    <w:basedOn w:val="Navaden"/>
    <w:semiHidden/>
    <w:rsid w:val="007A40C8"/>
    <w:rPr>
      <w:rFonts w:ascii="Tahoma" w:hAnsi="Tahoma" w:cs="Tahoma"/>
      <w:sz w:val="16"/>
      <w:szCs w:val="16"/>
    </w:rPr>
  </w:style>
  <w:style w:type="character" w:styleId="Komentar-sklic">
    <w:name w:val="annotation reference"/>
    <w:semiHidden/>
    <w:rsid w:val="007A40C8"/>
    <w:rPr>
      <w:sz w:val="16"/>
      <w:szCs w:val="16"/>
    </w:rPr>
  </w:style>
  <w:style w:type="paragraph" w:styleId="Komentar-besedilo">
    <w:name w:val="annotation text"/>
    <w:basedOn w:val="Navaden"/>
    <w:semiHidden/>
    <w:rsid w:val="007A40C8"/>
    <w:pPr>
      <w:widowControl/>
    </w:pPr>
    <w:rPr>
      <w:rFonts w:ascii="Times New Roman" w:hAnsi="Times New Roman"/>
    </w:rPr>
  </w:style>
  <w:style w:type="paragraph" w:styleId="Kazalovsebine1">
    <w:name w:val="toc 1"/>
    <w:basedOn w:val="Navaden"/>
    <w:next w:val="Navaden"/>
    <w:autoRedefine/>
    <w:semiHidden/>
    <w:rsid w:val="003E2FC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bCs/>
    </w:rPr>
  </w:style>
  <w:style w:type="character" w:customStyle="1" w:styleId="GolobesediloZnak">
    <w:name w:val="Golo besedilo Znak"/>
    <w:uiPriority w:val="99"/>
    <w:rsid w:val="007A40C8"/>
    <w:rPr>
      <w:rFonts w:ascii="Courier New" w:hAnsi="Courier New"/>
    </w:rPr>
  </w:style>
  <w:style w:type="paragraph" w:customStyle="1" w:styleId="Telobesedila31">
    <w:name w:val="Telo besedila 31"/>
    <w:basedOn w:val="Navaden"/>
    <w:rsid w:val="00A01993"/>
    <w:pPr>
      <w:jc w:val="both"/>
    </w:pPr>
  </w:style>
  <w:style w:type="character" w:customStyle="1" w:styleId="Naslov2Znak">
    <w:name w:val="Naslov 2 Znak"/>
    <w:basedOn w:val="Privzetapisavaodstavka"/>
    <w:link w:val="Naslov2"/>
    <w:rsid w:val="00C26331"/>
    <w:rPr>
      <w:rFonts w:ascii="Arial" w:hAnsi="Arial"/>
      <w:b/>
      <w:i/>
      <w:sz w:val="32"/>
    </w:rPr>
  </w:style>
  <w:style w:type="character" w:customStyle="1" w:styleId="Naslov3Znak">
    <w:name w:val="Naslov 3 Znak"/>
    <w:basedOn w:val="Privzetapisavaodstavka"/>
    <w:link w:val="Naslov3"/>
    <w:rsid w:val="00C26331"/>
    <w:rPr>
      <w:rFonts w:ascii="Arial" w:hAnsi="Arial"/>
      <w:i/>
      <w:sz w:val="32"/>
    </w:rPr>
  </w:style>
  <w:style w:type="character" w:customStyle="1" w:styleId="GlavaZnak">
    <w:name w:val="Glava Znak"/>
    <w:basedOn w:val="Privzetapisavaodstavka"/>
    <w:link w:val="Glava"/>
    <w:rsid w:val="00C26331"/>
    <w:rPr>
      <w:rFonts w:ascii="Arial" w:hAnsi="Arial"/>
    </w:rPr>
  </w:style>
  <w:style w:type="character" w:customStyle="1" w:styleId="NogaZnak">
    <w:name w:val="Noga Znak"/>
    <w:basedOn w:val="Privzetapisavaodstavka"/>
    <w:link w:val="Noga"/>
    <w:rsid w:val="00C26331"/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3F68B5"/>
    <w:pPr>
      <w:ind w:left="720"/>
      <w:contextualSpacing/>
    </w:pPr>
  </w:style>
  <w:style w:type="character" w:customStyle="1" w:styleId="Telobesedila2Znak">
    <w:name w:val="Telo besedila 2 Znak"/>
    <w:basedOn w:val="Privzetapisavaodstavka"/>
    <w:link w:val="Telobesedila2"/>
    <w:semiHidden/>
    <w:rsid w:val="00CB556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i@enerko-pr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52DD3-B3C4-402A-B445-9AA71821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4475</Characters>
  <Application>Microsoft Office Word</Application>
  <DocSecurity>4</DocSecurity>
  <Lines>37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ENERKO PRO d</vt:lpstr>
      <vt:lpstr>ENERKO PRO d</vt:lpstr>
    </vt:vector>
  </TitlesOfParts>
  <Company>ENERKO</Company>
  <LinksUpToDate>false</LinksUpToDate>
  <CharactersWithSpaces>4961</CharactersWithSpaces>
  <SharedDoc>false</SharedDoc>
  <HLinks>
    <vt:vector size="6" baseType="variant">
      <vt:variant>
        <vt:i4>2818124</vt:i4>
      </vt:variant>
      <vt:variant>
        <vt:i4>0</vt:i4>
      </vt:variant>
      <vt:variant>
        <vt:i4>0</vt:i4>
      </vt:variant>
      <vt:variant>
        <vt:i4>5</vt:i4>
      </vt:variant>
      <vt:variant>
        <vt:lpwstr>mailto:rudi@enerko-pro.si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ENERKO PRO d</dc:title>
  <dc:creator>ENERKO</dc:creator>
  <cp:lastModifiedBy>MPERKO</cp:lastModifiedBy>
  <cp:revision>2</cp:revision>
  <cp:lastPrinted>2017-08-08T13:08:00Z</cp:lastPrinted>
  <dcterms:created xsi:type="dcterms:W3CDTF">2018-04-10T06:07:00Z</dcterms:created>
  <dcterms:modified xsi:type="dcterms:W3CDTF">2018-04-10T06:07:00Z</dcterms:modified>
</cp:coreProperties>
</file>